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ind w:left="-851" w:hanging="0"/>
        <w:rPr>
          <w:rFonts w:ascii="Arial" w:hAnsi="Arial" w:cs="Arial"/>
          <w:b/>
          <w:b/>
          <w:bCs/>
          <w:sz w:val="20"/>
          <w:szCs w:val="20"/>
        </w:rPr>
      </w:pPr>
      <w:r>
        <w:rPr>
          <w:rFonts w:cs="Arial" w:ascii="Arial" w:hAnsi="Arial"/>
          <w:b/>
          <w:bCs/>
          <w:sz w:val="20"/>
          <w:szCs w:val="20"/>
        </w:rPr>
      </w:r>
      <w:bookmarkStart w:id="0" w:name="_Hlk98340865"/>
      <w:bookmarkStart w:id="1" w:name="_Hlk100904911"/>
      <w:bookmarkStart w:id="2" w:name="_Hlk98340865"/>
      <w:bookmarkStart w:id="3" w:name="_Hlk100904911"/>
      <w:bookmarkEnd w:id="2"/>
    </w:p>
    <w:p>
      <w:pPr>
        <w:pStyle w:val="Header"/>
        <w:ind w:left="-851" w:hanging="0"/>
        <w:jc w:val="center"/>
        <w:rPr>
          <w:rFonts w:ascii="Arial" w:hAnsi="Arial" w:cs="Arial"/>
          <w:b/>
          <w:b/>
          <w:bCs/>
        </w:rPr>
      </w:pPr>
      <w:r>
        <w:rPr>
          <w:rFonts w:cs="Arial" w:ascii="Arial" w:hAnsi="Arial"/>
          <w:b/>
          <w:bCs/>
        </w:rPr>
        <w:t xml:space="preserve">ΔΗΜΟΣ ΞΑΝΘΗΣ </w:t>
      </w:r>
    </w:p>
    <w:p>
      <w:pPr>
        <w:pStyle w:val="Header"/>
        <w:ind w:left="-851" w:hanging="0"/>
        <w:jc w:val="center"/>
        <w:rPr>
          <w:rFonts w:ascii="Arial" w:hAnsi="Arial" w:cs="Arial"/>
          <w:b/>
          <w:b/>
          <w:bCs/>
        </w:rPr>
      </w:pPr>
      <w:r>
        <w:rPr>
          <w:rFonts w:cs="Arial" w:ascii="Arial" w:hAnsi="Arial"/>
          <w:b/>
          <w:bCs/>
        </w:rPr>
        <w:t xml:space="preserve">ΔΙΕΥΘΥΝΣΗ ΠΟΛΙΤΙΣΜΟΥ </w:t>
      </w:r>
    </w:p>
    <w:p>
      <w:pPr>
        <w:pStyle w:val="Header"/>
        <w:ind w:left="-851" w:hanging="0"/>
        <w:jc w:val="center"/>
        <w:rPr>
          <w:rFonts w:ascii="Arial" w:hAnsi="Arial" w:eastAsia="Century Gothic" w:cs="Arial"/>
          <w:b/>
          <w:b/>
          <w:bCs/>
        </w:rPr>
      </w:pPr>
      <w:r>
        <w:rPr>
          <w:rFonts w:cs="Arial" w:ascii="Arial" w:hAnsi="Arial"/>
          <w:b/>
          <w:bCs/>
        </w:rPr>
        <w:t xml:space="preserve">ΔΗΜΟΤΙΚΟ ΩΔΕΙΟ </w:t>
      </w:r>
    </w:p>
    <w:p>
      <w:pPr>
        <w:pStyle w:val="Header"/>
        <w:ind w:left="-851" w:hanging="0"/>
        <w:jc w:val="center"/>
        <w:rPr>
          <w:rFonts w:ascii="Arial" w:hAnsi="Arial" w:eastAsia="Century Gothic" w:cs="Arial"/>
          <w:b/>
          <w:b/>
          <w:bCs/>
        </w:rPr>
      </w:pPr>
      <w:r>
        <w:rPr>
          <w:rFonts w:cs="Arial" w:ascii="Arial" w:hAnsi="Arial"/>
          <w:b/>
          <w:bCs/>
        </w:rPr>
        <w:t xml:space="preserve">ΑΙΤΗΣΗ ΕΓΓΡΑΦΗΣ - </w:t>
      </w:r>
      <w:r>
        <w:rPr>
          <w:rFonts w:eastAsia="Century Gothic" w:cs="Arial" w:ascii="Arial" w:hAnsi="Arial"/>
          <w:b/>
          <w:bCs/>
        </w:rPr>
        <w:t>ΕΝΤΥΠΟ ΣΥΓΚΑΤΑΘΕΣΗΣ</w:t>
      </w:r>
    </w:p>
    <w:p>
      <w:pPr>
        <w:pStyle w:val="Normal"/>
        <w:spacing w:lineRule="auto" w:line="264" w:before="0" w:after="232"/>
        <w:ind w:left="851" w:hanging="851"/>
        <w:jc w:val="center"/>
        <w:rPr>
          <w:rFonts w:ascii="Arial" w:hAnsi="Arial" w:cs="Arial"/>
          <w:sz w:val="16"/>
          <w:szCs w:val="16"/>
        </w:rPr>
      </w:pPr>
      <w:r>
        <w:rPr>
          <w:rFonts w:cs="Arial" w:ascii="Arial" w:hAnsi="Arial"/>
          <w:sz w:val="16"/>
          <w:szCs w:val="16"/>
        </w:rPr>
      </w:r>
    </w:p>
    <w:p>
      <w:pPr>
        <w:pStyle w:val="Normal"/>
        <w:spacing w:lineRule="auto" w:line="264" w:before="0" w:after="232"/>
        <w:ind w:left="851" w:hanging="851"/>
        <w:jc w:val="center"/>
        <w:rPr>
          <w:rFonts w:ascii="Arial" w:hAnsi="Arial" w:cs="Arial"/>
          <w:sz w:val="16"/>
          <w:szCs w:val="16"/>
        </w:rPr>
      </w:pPr>
      <w:bookmarkStart w:id="4" w:name="_Hlk100904911"/>
      <w:r>
        <w:rPr>
          <w:rFonts w:cs="Arial" w:ascii="Arial" w:hAnsi="Arial"/>
          <w:sz w:val="16"/>
          <w:szCs w:val="16"/>
        </w:rPr>
        <w:t>ΚΩΔΙΚΟΣ ΣΠΟΥΔΑΣΤΗ ………………….……. (συμπληρώνεται από την υπηρεσία)</w:t>
      </w:r>
      <w:bookmarkEnd w:id="4"/>
    </w:p>
    <w:p>
      <w:pPr>
        <w:pStyle w:val="Normal"/>
        <w:spacing w:before="0" w:after="0"/>
        <w:ind w:left="-993" w:hanging="10"/>
        <w:rPr>
          <w:rFonts w:ascii="Arial" w:hAnsi="Arial" w:eastAsia="Century Gothic" w:cs="Arial"/>
          <w:b/>
          <w:b/>
          <w:u w:val="single" w:color="000000"/>
        </w:rPr>
      </w:pPr>
      <w:r>
        <w:rPr>
          <w:rFonts w:eastAsia="Century Gothic" w:cs="Arial" w:ascii="Arial" w:hAnsi="Arial"/>
          <w:b/>
          <w:u w:val="single" w:color="000000"/>
        </w:rPr>
      </w:r>
    </w:p>
    <w:p>
      <w:pPr>
        <w:pStyle w:val="Normal"/>
        <w:spacing w:before="0" w:after="0"/>
        <w:ind w:left="-993" w:hanging="10"/>
        <w:rPr>
          <w:rFonts w:ascii="Arial" w:hAnsi="Arial" w:cs="Arial"/>
        </w:rPr>
      </w:pPr>
      <w:r>
        <w:rPr>
          <w:rFonts w:eastAsia="Century Gothic" w:cs="Arial" w:ascii="Arial" w:hAnsi="Arial"/>
          <w:b/>
          <w:sz w:val="20"/>
          <w:szCs w:val="20"/>
          <w:u w:val="single" w:color="000000"/>
        </w:rPr>
        <w:t xml:space="preserve">ΣΤΟΙΧΕΙΑ ΥΠΕΥΘΥΝΟΥ ΕΠΕΞΕΡΓΑΣΙΑΣ </w:t>
      </w:r>
      <w:r>
        <w:rPr>
          <w:rFonts w:eastAsia="Century Gothic" w:cs="Arial" w:ascii="Arial" w:hAnsi="Arial"/>
          <w:b/>
        </w:rPr>
        <w:t xml:space="preserve"> </w:t>
      </w:r>
    </w:p>
    <w:tbl>
      <w:tblPr>
        <w:tblStyle w:val="TableGrid2"/>
        <w:tblW w:w="10681" w:type="dxa"/>
        <w:jc w:val="left"/>
        <w:tblInd w:w="-941" w:type="dxa"/>
        <w:tblLayout w:type="fixed"/>
        <w:tblCellMar>
          <w:top w:w="62" w:type="dxa"/>
          <w:left w:w="106" w:type="dxa"/>
          <w:bottom w:w="0" w:type="dxa"/>
          <w:right w:w="115" w:type="dxa"/>
        </w:tblCellMar>
        <w:tblLook w:val="04a0"/>
      </w:tblPr>
      <w:tblGrid>
        <w:gridCol w:w="6009"/>
        <w:gridCol w:w="4671"/>
      </w:tblGrid>
      <w:tr>
        <w:trPr>
          <w:trHeight w:val="570" w:hRule="atLeast"/>
        </w:trPr>
        <w:tc>
          <w:tcPr>
            <w:tcW w:w="600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74" w:before="62" w:after="0"/>
              <w:ind w:left="0" w:hanging="52"/>
              <w:jc w:val="left"/>
              <w:rPr>
                <w:kern w:val="0"/>
                <w:sz w:val="22"/>
                <w:szCs w:val="22"/>
                <w:lang w:val="el-GR" w:eastAsia="el-GR" w:bidi="ar-SA"/>
              </w:rPr>
            </w:pPr>
            <w:r>
              <w:rPr>
                <w:kern w:val="0"/>
                <w:sz w:val="22"/>
                <w:szCs w:val="22"/>
                <w:lang w:val="el-GR" w:eastAsia="el-GR" w:bidi="ar-SA"/>
              </w:rPr>
              <w:t xml:space="preserve"> </w:t>
            </w:r>
            <w:r>
              <w:rPr>
                <w:kern w:val="0"/>
                <w:sz w:val="22"/>
                <w:szCs w:val="22"/>
                <w:lang w:val="el-GR" w:eastAsia="el-GR" w:bidi="ar-SA"/>
              </w:rPr>
              <w:t>ΔΗΜΟΣ</w:t>
            </w:r>
            <w:r>
              <w:rPr>
                <w:spacing w:val="-11"/>
                <w:kern w:val="0"/>
                <w:sz w:val="22"/>
                <w:szCs w:val="22"/>
                <w:lang w:val="el-GR" w:eastAsia="el-GR" w:bidi="ar-SA"/>
              </w:rPr>
              <w:t xml:space="preserve"> </w:t>
            </w:r>
            <w:r>
              <w:rPr>
                <w:kern w:val="0"/>
                <w:sz w:val="22"/>
                <w:szCs w:val="22"/>
                <w:lang w:val="el-GR" w:eastAsia="el-GR" w:bidi="ar-SA"/>
              </w:rPr>
              <w:t>ΞΑΝΘΗΣ/ΔΙΕΥΘΥΝΣΗ ΠΟΛΙΤΙΣΜΟΥ</w:t>
            </w:r>
          </w:p>
        </w:tc>
        <w:tc>
          <w:tcPr>
            <w:tcW w:w="46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2" w:after="0"/>
              <w:ind w:left="0" w:hanging="0"/>
              <w:jc w:val="left"/>
              <w:rPr>
                <w:rFonts w:ascii="Calibri" w:hAnsi="Calibri" w:cs="Calibri" w:asciiTheme="minorHAnsi" w:cstheme="minorHAnsi" w:hAnsiTheme="minorHAnsi"/>
                <w:spacing w:val="-7"/>
                <w:sz w:val="24"/>
                <w:szCs w:val="24"/>
                <w:u w:val="single"/>
                <w:lang w:val="en-US"/>
              </w:rPr>
            </w:pPr>
            <w:r>
              <w:rPr>
                <w:rFonts w:eastAsia="Century Gothic"/>
                <w:color w:val="000000"/>
                <w:kern w:val="0"/>
                <w:sz w:val="20"/>
                <w:szCs w:val="20"/>
                <w:lang w:val="en-US" w:eastAsia="el-GR" w:bidi="ar-SA"/>
              </w:rPr>
              <w:t xml:space="preserve">E-MAIL: </w:t>
            </w:r>
            <w:hyperlink r:id="rId2">
              <w:r>
                <w:rPr>
                  <w:rStyle w:val="InternetLink"/>
                  <w:rFonts w:cs="Calibri" w:ascii="Calibri" w:hAnsi="Calibri" w:asciiTheme="minorHAnsi" w:cstheme="minorHAnsi" w:hAnsiTheme="minorHAnsi"/>
                  <w:spacing w:val="-7"/>
                  <w:kern w:val="0"/>
                  <w:sz w:val="24"/>
                  <w:szCs w:val="24"/>
                  <w:lang w:val="en-US" w:eastAsia="el-GR" w:bidi="ar-SA"/>
                </w:rPr>
                <w:t>odeio@cityofxanthi.gr</w:t>
              </w:r>
            </w:hyperlink>
          </w:p>
        </w:tc>
      </w:tr>
      <w:tr>
        <w:trPr>
          <w:trHeight w:val="434" w:hRule="atLeast"/>
        </w:trPr>
        <w:tc>
          <w:tcPr>
            <w:tcW w:w="60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alibri" w:cs="Arial"/>
                <w:lang w:val="en-US"/>
              </w:rPr>
            </w:pPr>
            <w:r>
              <w:rPr>
                <w:rFonts w:cs="Arial" w:ascii="Arial" w:hAnsi="Arial"/>
                <w:kern w:val="0"/>
                <w:sz w:val="22"/>
                <w:szCs w:val="22"/>
                <w:lang w:val="el-GR" w:eastAsia="el-GR" w:bidi="ar-SA"/>
              </w:rPr>
              <w:t>ΤΜΗΜΑ ΠΟΛΙΤΙΣΜΟΥ</w:t>
            </w:r>
          </w:p>
        </w:tc>
        <w:tc>
          <w:tcPr>
            <w:tcW w:w="4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alibri" w:cs="Arial"/>
                <w:color w:val="000000"/>
                <w:sz w:val="20"/>
                <w:szCs w:val="20"/>
              </w:rPr>
            </w:pPr>
            <w:r>
              <w:rPr>
                <w:rFonts w:eastAsia="Century Gothic" w:cs="Arial" w:ascii="Arial" w:hAnsi="Arial"/>
                <w:color w:val="000000"/>
                <w:kern w:val="0"/>
                <w:sz w:val="20"/>
                <w:szCs w:val="20"/>
                <w:lang w:val="el-GR" w:eastAsia="el-GR" w:bidi="ar-SA"/>
              </w:rPr>
              <w:t>ΤΗΛΕΦΩΝΟ: 2541022415</w:t>
            </w:r>
            <w:r>
              <w:rPr>
                <w:rFonts w:eastAsia="Century Gothic" w:cs="Arial" w:ascii="Arial" w:hAnsi="Arial"/>
                <w:kern w:val="0"/>
                <w:sz w:val="20"/>
                <w:szCs w:val="20"/>
                <w:lang w:val="el-GR" w:eastAsia="el-GR" w:bidi="ar-SA"/>
              </w:rPr>
              <w:t xml:space="preserve"> εσωτ. 2</w:t>
            </w:r>
          </w:p>
        </w:tc>
      </w:tr>
      <w:tr>
        <w:trPr>
          <w:trHeight w:val="371" w:hRule="atLeast"/>
        </w:trPr>
        <w:tc>
          <w:tcPr>
            <w:tcW w:w="60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alibri" w:cs="Arial"/>
                <w:color w:val="000000"/>
              </w:rPr>
            </w:pPr>
            <w:r>
              <w:rPr>
                <w:rFonts w:eastAsia="Century Gothic" w:cs="Arial" w:ascii="Arial" w:hAnsi="Arial"/>
                <w:color w:val="000000"/>
                <w:kern w:val="0"/>
                <w:sz w:val="22"/>
                <w:szCs w:val="22"/>
                <w:lang w:val="el-GR" w:eastAsia="el-GR" w:bidi="ar-SA"/>
              </w:rPr>
              <w:t>ΩΔΕΙΟ</w:t>
            </w:r>
          </w:p>
        </w:tc>
        <w:tc>
          <w:tcPr>
            <w:tcW w:w="46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alibri" w:cs="Arial"/>
                <w:color w:val="000000"/>
                <w:sz w:val="20"/>
                <w:szCs w:val="20"/>
              </w:rPr>
            </w:pPr>
            <w:r>
              <w:rPr>
                <w:rFonts w:eastAsia="Century Gothic" w:cs="Arial" w:ascii="Arial" w:hAnsi="Arial"/>
                <w:color w:val="000000"/>
                <w:kern w:val="0"/>
                <w:sz w:val="20"/>
                <w:szCs w:val="20"/>
                <w:lang w:val="el-GR" w:eastAsia="el-GR" w:bidi="ar-SA"/>
              </w:rPr>
              <w:t>ΔΙΕΥΘΥΝΣΗ: Πλ. Διοικητηρίου 1</w:t>
            </w:r>
            <w:r>
              <w:rPr>
                <w:rFonts w:eastAsia="Century Gothic" w:cs="Arial" w:ascii="Arial" w:hAnsi="Arial"/>
                <w:color w:val="000000"/>
                <w:kern w:val="0"/>
                <w:sz w:val="20"/>
                <w:szCs w:val="20"/>
                <w:vertAlign w:val="superscript"/>
                <w:lang w:val="el-GR" w:eastAsia="el-GR" w:bidi="ar-SA"/>
              </w:rPr>
              <w:t>Α</w:t>
            </w:r>
            <w:r>
              <w:rPr>
                <w:rFonts w:eastAsia="Century Gothic" w:cs="Arial" w:ascii="Arial" w:hAnsi="Arial"/>
                <w:color w:val="000000"/>
                <w:kern w:val="0"/>
                <w:sz w:val="20"/>
                <w:szCs w:val="20"/>
                <w:lang w:val="el-GR" w:eastAsia="el-GR" w:bidi="ar-SA"/>
              </w:rPr>
              <w:t xml:space="preserve"> , Τ.Κ. 67133 Ξάνθη</w:t>
            </w:r>
          </w:p>
        </w:tc>
      </w:tr>
    </w:tbl>
    <w:p>
      <w:pPr>
        <w:pStyle w:val="Normal"/>
        <w:spacing w:before="0" w:after="0"/>
        <w:ind w:left="-993" w:hanging="10"/>
        <w:rPr>
          <w:rFonts w:ascii="Arial" w:hAnsi="Arial" w:eastAsia="Century Gothic" w:cs="Arial"/>
          <w:b/>
          <w:b/>
          <w:u w:val="single" w:color="000000"/>
        </w:rPr>
      </w:pPr>
      <w:r>
        <w:rPr>
          <w:rFonts w:eastAsia="Century Gothic" w:cs="Arial" w:ascii="Arial" w:hAnsi="Arial"/>
          <w:b/>
          <w:u w:val="single" w:color="000000"/>
        </w:rPr>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cs="Arial"/>
        </w:rPr>
      </w:pPr>
      <w:r>
        <w:rPr>
          <w:rFonts w:eastAsia="Century Gothic" w:cs="Arial" w:ascii="Arial" w:hAnsi="Arial"/>
          <w:b/>
          <w:sz w:val="20"/>
          <w:szCs w:val="20"/>
          <w:u w:val="single" w:color="000000"/>
        </w:rPr>
        <w:t>ΣΤΟΙΧΕΙΑ</w:t>
      </w:r>
      <w:r>
        <w:rPr>
          <w:rFonts w:eastAsia="Century Gothic" w:cs="Arial" w:ascii="Arial" w:hAnsi="Arial"/>
          <w:b/>
          <w:u w:val="single" w:color="000000"/>
        </w:rPr>
        <w:t xml:space="preserve"> </w:t>
      </w:r>
      <w:r>
        <w:rPr>
          <w:rFonts w:eastAsia="Century Gothic" w:cs="Arial" w:ascii="Arial" w:hAnsi="Arial"/>
          <w:b/>
          <w:sz w:val="20"/>
          <w:szCs w:val="20"/>
          <w:u w:val="single" w:color="000000"/>
        </w:rPr>
        <w:t xml:space="preserve">ΣΠΟΥΔΑΣΤΗ </w:t>
      </w:r>
      <w:r>
        <w:rPr>
          <w:rFonts w:eastAsia="Century Gothic" w:cs="Arial" w:ascii="Arial" w:hAnsi="Arial"/>
          <w:b/>
          <w:u w:val="single" w:color="000000"/>
        </w:rPr>
        <w:t>*</w:t>
      </w:r>
      <w:r>
        <w:rPr>
          <w:rFonts w:eastAsia="Century Gothic" w:cs="Arial" w:ascii="Arial" w:hAnsi="Arial"/>
          <w:b/>
        </w:rPr>
        <w:t xml:space="preserve"> </w:t>
      </w:r>
    </w:p>
    <w:tbl>
      <w:tblPr>
        <w:tblStyle w:val="TableGrid1"/>
        <w:tblW w:w="10732" w:type="dxa"/>
        <w:jc w:val="left"/>
        <w:tblInd w:w="-956" w:type="dxa"/>
        <w:tblLayout w:type="fixed"/>
        <w:tblCellMar>
          <w:top w:w="59" w:type="dxa"/>
          <w:left w:w="106" w:type="dxa"/>
          <w:bottom w:w="0" w:type="dxa"/>
          <w:right w:w="5" w:type="dxa"/>
        </w:tblCellMar>
        <w:tblLook w:val="04a0"/>
      </w:tblPr>
      <w:tblGrid>
        <w:gridCol w:w="5988"/>
        <w:gridCol w:w="4743"/>
      </w:tblGrid>
      <w:tr>
        <w:trPr>
          <w:trHeight w:val="341"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9"/>
              <w:ind w:left="-1921" w:firstLine="1843"/>
              <w:jc w:val="left"/>
              <w:rPr>
                <w:rFonts w:ascii="Arial" w:hAnsi="Arial" w:eastAsia="Calibri" w:cs="Arial"/>
                <w:color w:val="000000"/>
                <w:sz w:val="20"/>
                <w:szCs w:val="20"/>
              </w:rPr>
            </w:pPr>
            <w:r>
              <w:rPr>
                <w:rFonts w:eastAsia="Century Gothic" w:cs="Arial" w:ascii="Arial" w:hAnsi="Arial"/>
                <w:color w:val="000000"/>
                <w:kern w:val="0"/>
                <w:sz w:val="20"/>
                <w:szCs w:val="20"/>
                <w:lang w:val="el-GR" w:eastAsia="el-GR" w:bidi="ar-SA"/>
              </w:rPr>
              <w:t xml:space="preserve">  </w:t>
            </w:r>
            <w:r>
              <w:rPr>
                <w:rFonts w:eastAsia="Century Gothic" w:cs="Arial" w:ascii="Arial" w:hAnsi="Arial"/>
                <w:color w:val="000000"/>
                <w:kern w:val="0"/>
                <w:sz w:val="20"/>
                <w:szCs w:val="20"/>
                <w:lang w:val="el-GR" w:eastAsia="el-GR" w:bidi="ar-SA"/>
              </w:rPr>
              <w:t>ΕΠΩΝΥΜΟ:</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277" w:hanging="0"/>
              <w:jc w:val="left"/>
              <w:rPr>
                <w:rFonts w:ascii="Arial" w:hAnsi="Arial" w:eastAsia="Calibri" w:cs="Arial"/>
                <w:color w:val="000000"/>
                <w:sz w:val="20"/>
                <w:szCs w:val="20"/>
              </w:rPr>
            </w:pPr>
            <w:r>
              <w:rPr>
                <w:rFonts w:eastAsia="Century Gothic" w:cs="Arial" w:ascii="Arial" w:hAnsi="Arial"/>
                <w:color w:val="000000"/>
                <w:kern w:val="0"/>
                <w:sz w:val="20"/>
                <w:szCs w:val="20"/>
                <w:lang w:val="el-GR" w:eastAsia="el-GR" w:bidi="ar-SA"/>
              </w:rPr>
              <w:t>ΟΝΟΜΑ:</w:t>
            </w:r>
          </w:p>
        </w:tc>
      </w:tr>
      <w:tr>
        <w:trPr>
          <w:trHeight w:val="249"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 xml:space="preserve">ΟΝΟΜΑ ΠΑΤΕΡΑ: </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277" w:hanging="0"/>
              <w:jc w:val="left"/>
              <w:rPr>
                <w:rFonts w:ascii="Arial" w:hAnsi="Arial" w:eastAsia="Calibri" w:cs="Arial"/>
                <w:strike/>
                <w:color w:val="000000"/>
                <w:sz w:val="20"/>
                <w:szCs w:val="20"/>
              </w:rPr>
            </w:pPr>
            <w:r>
              <w:rPr>
                <w:rFonts w:eastAsia="Calibri" w:cs="Arial" w:ascii="Arial" w:hAnsi="Arial"/>
                <w:color w:val="000000"/>
                <w:kern w:val="0"/>
                <w:sz w:val="20"/>
                <w:szCs w:val="20"/>
                <w:lang w:val="el-GR" w:eastAsia="el-GR" w:bidi="ar-SA"/>
              </w:rPr>
              <w:t xml:space="preserve">ΗΜ/ΝΙΑ ΓΕΝΝΗΣΗΣ: </w:t>
            </w:r>
          </w:p>
        </w:tc>
      </w:tr>
      <w:tr>
        <w:trPr>
          <w:trHeight w:val="267"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ΟΝΟΜΑ ΜΗΤΕΡΑΣ:</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277" w:hanging="0"/>
              <w:jc w:val="left"/>
              <w:rPr>
                <w:rFonts w:ascii="Arial" w:hAnsi="Arial" w:eastAsia="Calibri" w:cs="Arial"/>
                <w:color w:val="000000"/>
                <w:sz w:val="20"/>
                <w:szCs w:val="20"/>
              </w:rPr>
            </w:pPr>
            <w:r>
              <w:rPr>
                <w:rFonts w:eastAsia="Calibri" w:cs="Arial" w:ascii="Arial" w:hAnsi="Arial"/>
                <w:color w:val="000000"/>
                <w:kern w:val="0"/>
                <w:sz w:val="20"/>
                <w:szCs w:val="20"/>
                <w:lang w:val="el-GR" w:eastAsia="el-GR" w:bidi="ar-SA"/>
              </w:rPr>
              <w:t xml:space="preserve">ΣΤΑΘΕΡΟ ΤΗΛΕΦΩΝΟ: </w:t>
            </w:r>
          </w:p>
        </w:tc>
      </w:tr>
      <w:tr>
        <w:trPr>
          <w:trHeight w:val="305"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 xml:space="preserve">ΔΙΕΥΘΥΝΣΗ ΚΑΤΟΙΚΙΑΣ:                                                                                                         </w:t>
            </w:r>
          </w:p>
        </w:tc>
        <w:tc>
          <w:tcPr>
            <w:tcW w:w="47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277" w:hanging="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 xml:space="preserve">ΚΙΝΗΤΟ ΤΗΛΕΦΩΝΟ : </w:t>
            </w:r>
          </w:p>
        </w:tc>
      </w:tr>
      <w:tr>
        <w:trPr>
          <w:trHeight w:val="305"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alibri" w:cs="Arial"/>
                <w:color w:val="000000"/>
                <w:sz w:val="20"/>
                <w:szCs w:val="20"/>
              </w:rPr>
            </w:pPr>
            <w:r>
              <w:rPr>
                <w:rFonts w:eastAsia="Century Gothic" w:cs="Arial" w:ascii="Arial" w:hAnsi="Arial"/>
                <w:color w:val="000000"/>
                <w:kern w:val="0"/>
                <w:sz w:val="20"/>
                <w:szCs w:val="20"/>
                <w:lang w:val="el-GR" w:eastAsia="el-GR" w:bidi="ar-SA"/>
              </w:rPr>
              <w:t xml:space="preserve">ΠΟΛΗ:                                                          </w:t>
            </w:r>
          </w:p>
        </w:tc>
        <w:tc>
          <w:tcPr>
            <w:tcW w:w="47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right="277" w:hanging="0"/>
              <w:jc w:val="left"/>
              <w:rPr>
                <w:rFonts w:ascii="Arial" w:hAnsi="Arial" w:eastAsia="Calibri" w:cs="Arial"/>
                <w:color w:val="000000"/>
                <w:sz w:val="20"/>
                <w:szCs w:val="20"/>
              </w:rPr>
            </w:pPr>
            <w:r>
              <w:rPr>
                <w:rFonts w:eastAsia="Century Gothic" w:cs="Arial" w:ascii="Arial" w:hAnsi="Arial"/>
                <w:color w:val="000000"/>
                <w:kern w:val="0"/>
                <w:sz w:val="20"/>
                <w:szCs w:val="20"/>
                <w:lang w:val="el-GR" w:eastAsia="el-GR" w:bidi="ar-SA"/>
              </w:rPr>
              <w:t xml:space="preserve">E-MAIL : </w:t>
            </w:r>
          </w:p>
        </w:tc>
      </w:tr>
      <w:tr>
        <w:trPr>
          <w:trHeight w:val="356" w:hRule="atLeast"/>
        </w:trPr>
        <w:tc>
          <w:tcPr>
            <w:tcW w:w="59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9"/>
              <w:ind w:left="2" w:hanging="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Τ.Κ.</w:t>
            </w:r>
          </w:p>
        </w:tc>
        <w:tc>
          <w:tcPr>
            <w:tcW w:w="47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right="277" w:hanging="0"/>
              <w:jc w:val="left"/>
              <w:rPr>
                <w:rFonts w:ascii="Arial" w:hAnsi="Arial" w:eastAsia="Century Gothic" w:cs="Arial"/>
                <w:color w:val="000000"/>
                <w:sz w:val="20"/>
                <w:szCs w:val="20"/>
              </w:rPr>
            </w:pPr>
            <w:r>
              <w:rPr>
                <w:rFonts w:eastAsia="Century Gothic" w:cs="Arial" w:ascii="Arial" w:hAnsi="Arial"/>
                <w:color w:val="000000"/>
                <w:kern w:val="0"/>
                <w:sz w:val="20"/>
                <w:szCs w:val="20"/>
                <w:lang w:val="el-GR" w:eastAsia="el-GR" w:bidi="ar-SA"/>
              </w:rPr>
              <w:t xml:space="preserve">ΗΜΕΡΟΜΗΝΙΑ ΕΓΓΡΑΦΗΣ :        /       / </w:t>
            </w:r>
          </w:p>
        </w:tc>
      </w:tr>
    </w:tbl>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cs="Arial"/>
          <w:sz w:val="20"/>
          <w:szCs w:val="20"/>
        </w:rPr>
      </w:pPr>
      <w:r>
        <w:rPr>
          <w:rFonts w:eastAsia="Century Gothic" w:cs="Arial" w:ascii="Arial" w:hAnsi="Arial"/>
          <w:b/>
          <w:sz w:val="20"/>
          <w:szCs w:val="20"/>
          <w:u w:val="single" w:color="000000"/>
        </w:rPr>
        <w:t>ΣΤΟΙΧΕΙΑ ΓΙΑ ΤΗΝ ΕΚΔΟΣΗ ΑΠΟΔΕΙΞΕΩΝ</w:t>
      </w:r>
      <w:r>
        <w:rPr>
          <w:rFonts w:eastAsia="Century Gothic" w:cs="Arial" w:ascii="Arial" w:hAnsi="Arial"/>
          <w:b/>
          <w:sz w:val="20"/>
          <w:szCs w:val="20"/>
        </w:rPr>
        <w:t xml:space="preserve"> </w:t>
      </w:r>
    </w:p>
    <w:tbl>
      <w:tblPr>
        <w:tblStyle w:val="a3"/>
        <w:tblW w:w="10774" w:type="dxa"/>
        <w:jc w:val="left"/>
        <w:tblInd w:w="-998" w:type="dxa"/>
        <w:tblLayout w:type="fixed"/>
        <w:tblCellMar>
          <w:top w:w="0" w:type="dxa"/>
          <w:left w:w="108" w:type="dxa"/>
          <w:bottom w:w="0" w:type="dxa"/>
          <w:right w:w="108" w:type="dxa"/>
        </w:tblCellMar>
        <w:tblLook w:val="04a0"/>
      </w:tblPr>
      <w:tblGrid>
        <w:gridCol w:w="2269"/>
        <w:gridCol w:w="8504"/>
      </w:tblGrid>
      <w:tr>
        <w:trPr>
          <w:trHeight w:val="378" w:hRule="atLeast"/>
        </w:trPr>
        <w:tc>
          <w:tcPr>
            <w:tcW w:w="2269" w:type="dxa"/>
            <w:tcBorders/>
          </w:tcPr>
          <w:p>
            <w:pPr>
              <w:pStyle w:val="Normal"/>
              <w:widowControl/>
              <w:spacing w:lineRule="auto" w:line="240" w:before="0" w:after="0"/>
              <w:ind w:left="-53" w:hanging="0"/>
              <w:jc w:val="left"/>
              <w:rPr>
                <w:rFonts w:ascii="Arial" w:hAnsi="Arial" w:cs="Arial"/>
                <w:bCs/>
                <w:sz w:val="20"/>
                <w:szCs w:val="20"/>
              </w:rPr>
            </w:pPr>
            <w:r>
              <w:rPr>
                <w:rFonts w:eastAsia="Century Gothic" w:cs="Arial" w:ascii="Arial" w:hAnsi="Arial"/>
                <w:color w:val="000000"/>
                <w:kern w:val="0"/>
                <w:sz w:val="20"/>
                <w:szCs w:val="20"/>
                <w:lang w:val="el-GR" w:eastAsia="en-US" w:bidi="ar-SA"/>
              </w:rPr>
              <w:t xml:space="preserve"> </w:t>
            </w:r>
            <w:r>
              <w:rPr>
                <w:rFonts w:eastAsia="Century Gothic" w:cs="Arial" w:ascii="Arial" w:hAnsi="Arial"/>
                <w:color w:val="000000"/>
                <w:kern w:val="0"/>
                <w:sz w:val="20"/>
                <w:szCs w:val="20"/>
                <w:lang w:val="el-GR" w:eastAsia="en-US" w:bidi="ar-SA"/>
              </w:rPr>
              <w:t>ΕΠΩΝΥΜΟ:</w:t>
            </w:r>
          </w:p>
        </w:tc>
        <w:tc>
          <w:tcPr>
            <w:tcW w:w="8504" w:type="dxa"/>
            <w:tcBorders/>
          </w:tcPr>
          <w:p>
            <w:pPr>
              <w:pStyle w:val="Normal"/>
              <w:widowControl/>
              <w:spacing w:lineRule="auto" w:line="240" w:before="0" w:after="0"/>
              <w:jc w:val="left"/>
              <w:rPr>
                <w:rFonts w:ascii="Arial" w:hAnsi="Arial" w:cs="Arial"/>
                <w:b/>
                <w:b/>
                <w:bCs/>
                <w:sz w:val="20"/>
                <w:szCs w:val="20"/>
              </w:rPr>
            </w:pPr>
            <w:r>
              <w:rPr>
                <w:rFonts w:eastAsia="Calibri" w:cs="Arial" w:ascii="Arial" w:hAnsi="Arial"/>
                <w:b/>
                <w:bCs/>
                <w:kern w:val="0"/>
                <w:sz w:val="20"/>
                <w:szCs w:val="20"/>
                <w:lang w:val="el-GR" w:eastAsia="en-US" w:bidi="ar-SA"/>
              </w:rPr>
              <w:t> </w:t>
            </w:r>
          </w:p>
        </w:tc>
      </w:tr>
      <w:tr>
        <w:trPr>
          <w:trHeight w:val="378" w:hRule="atLeast"/>
        </w:trPr>
        <w:tc>
          <w:tcPr>
            <w:tcW w:w="2269" w:type="dxa"/>
            <w:tcBorders/>
            <w:vAlign w:val="center"/>
          </w:tcPr>
          <w:p>
            <w:pPr>
              <w:pStyle w:val="Normal"/>
              <w:widowControl/>
              <w:spacing w:lineRule="auto" w:line="240" w:before="0" w:after="0"/>
              <w:jc w:val="left"/>
              <w:rPr>
                <w:rFonts w:ascii="Arial" w:hAnsi="Arial" w:cs="Arial"/>
                <w:sz w:val="20"/>
                <w:szCs w:val="20"/>
              </w:rPr>
            </w:pPr>
            <w:r>
              <w:rPr>
                <w:rFonts w:eastAsia="Century Gothic" w:cs="Arial" w:ascii="Arial" w:hAnsi="Arial"/>
                <w:color w:val="000000"/>
                <w:kern w:val="0"/>
                <w:sz w:val="20"/>
                <w:szCs w:val="20"/>
                <w:lang w:val="el-GR" w:eastAsia="en-US" w:bidi="ar-SA"/>
              </w:rPr>
              <w:t>ΟΝΟΜΑ:</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 </w:t>
            </w:r>
          </w:p>
        </w:tc>
      </w:tr>
      <w:tr>
        <w:trPr>
          <w:trHeight w:val="378" w:hRule="atLeast"/>
        </w:trPr>
        <w:tc>
          <w:tcPr>
            <w:tcW w:w="2269" w:type="dxa"/>
            <w:tcBorders/>
          </w:tcPr>
          <w:p>
            <w:pPr>
              <w:pStyle w:val="Normal"/>
              <w:widowControl/>
              <w:spacing w:lineRule="auto" w:line="240" w:before="0" w:after="0"/>
              <w:jc w:val="left"/>
              <w:rPr>
                <w:rFonts w:ascii="Arial" w:hAnsi="Arial" w:cs="Arial"/>
                <w:sz w:val="20"/>
                <w:szCs w:val="20"/>
              </w:rPr>
            </w:pPr>
            <w:r>
              <w:rPr>
                <w:rFonts w:eastAsia="Century Gothic" w:cs="Arial" w:ascii="Arial" w:hAnsi="Arial"/>
                <w:color w:val="000000"/>
                <w:kern w:val="0"/>
                <w:sz w:val="20"/>
                <w:szCs w:val="20"/>
                <w:lang w:val="el-GR" w:eastAsia="en-US" w:bidi="ar-SA"/>
              </w:rPr>
              <w:t xml:space="preserve">ΟΝΟΜΑ ΠΑΤΕΡΑ: </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 </w:t>
            </w:r>
          </w:p>
        </w:tc>
      </w:tr>
      <w:tr>
        <w:trPr>
          <w:trHeight w:val="378" w:hRule="atLeast"/>
        </w:trPr>
        <w:tc>
          <w:tcPr>
            <w:tcW w:w="2269"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Α.Φ.Μ.</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 </w:t>
            </w:r>
          </w:p>
        </w:tc>
      </w:tr>
      <w:tr>
        <w:trPr>
          <w:trHeight w:val="378" w:hRule="atLeast"/>
        </w:trPr>
        <w:tc>
          <w:tcPr>
            <w:tcW w:w="2269"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Δ.Ο.Υ.</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 </w:t>
            </w:r>
          </w:p>
        </w:tc>
      </w:tr>
      <w:tr>
        <w:trPr>
          <w:trHeight w:val="378" w:hRule="atLeast"/>
        </w:trPr>
        <w:tc>
          <w:tcPr>
            <w:tcW w:w="2269"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n-US" w:eastAsia="en-US" w:bidi="ar-SA"/>
              </w:rPr>
              <w:t>Α.Δ.Τ.</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 </w:t>
            </w:r>
          </w:p>
        </w:tc>
      </w:tr>
      <w:tr>
        <w:trPr>
          <w:trHeight w:val="378" w:hRule="atLeast"/>
        </w:trPr>
        <w:tc>
          <w:tcPr>
            <w:tcW w:w="2269"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Δ/ΝΣΗ ΚΑΤΟΙΚΙΑΣ:</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 </w:t>
            </w:r>
          </w:p>
        </w:tc>
      </w:tr>
      <w:tr>
        <w:trPr>
          <w:trHeight w:val="378" w:hRule="atLeast"/>
        </w:trPr>
        <w:tc>
          <w:tcPr>
            <w:tcW w:w="2269"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e-mail:</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 </w:t>
            </w:r>
          </w:p>
        </w:tc>
      </w:tr>
      <w:tr>
        <w:trPr>
          <w:trHeight w:val="378" w:hRule="atLeast"/>
        </w:trPr>
        <w:tc>
          <w:tcPr>
            <w:tcW w:w="2269"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0"/>
                <w:szCs w:val="20"/>
                <w:lang w:val="el-GR" w:eastAsia="en-US" w:bidi="ar-SA"/>
              </w:rPr>
              <w:t>ΚΙΝΗΤΟ ΤΗΛΕΦΩΝΟ:</w:t>
            </w:r>
          </w:p>
        </w:tc>
        <w:tc>
          <w:tcPr>
            <w:tcW w:w="8504" w:type="dxa"/>
            <w:tcBorders/>
          </w:tcPr>
          <w:p>
            <w:pPr>
              <w:pStyle w:val="Normal"/>
              <w:widowControl/>
              <w:spacing w:lineRule="auto" w:line="240" w:before="0" w:after="0"/>
              <w:jc w:val="left"/>
              <w:rPr>
                <w:rFonts w:ascii="Arial" w:hAnsi="Arial" w:cs="Arial"/>
                <w:sz w:val="20"/>
                <w:szCs w:val="20"/>
              </w:rPr>
            </w:pPr>
            <w:r>
              <w:rPr>
                <w:rFonts w:eastAsia="Calibri" w:cs="Arial" w:ascii="Arial" w:hAnsi="Arial"/>
                <w:kern w:val="0"/>
                <w:sz w:val="22"/>
                <w:szCs w:val="22"/>
                <w:lang w:val="el-GR" w:eastAsia="en-US" w:bidi="ar-SA"/>
              </w:rPr>
            </w:r>
          </w:p>
        </w:tc>
      </w:tr>
    </w:tbl>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eastAsia="Century Gothic" w:cs="Arial"/>
          <w:b/>
          <w:b/>
          <w:sz w:val="20"/>
          <w:szCs w:val="20"/>
          <w:u w:val="single" w:color="000000"/>
        </w:rPr>
      </w:pPr>
      <w:r>
        <w:rPr>
          <w:rFonts w:cs="Arial" w:ascii="Arial" w:hAnsi="Arial"/>
          <w:sz w:val="20"/>
          <w:szCs w:val="20"/>
        </w:rPr>
        <w:t>Σας γνωρίζω ότι επιθυμώ να παρακολουθήσω τα μαθήματα του Δημοτικού Ωδείου Ξάνθης κατά την περίοδο 2023-2024 και συγκεκριμένα τα εξής:</w:t>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tbl>
      <w:tblPr>
        <w:tblStyle w:val="a3"/>
        <w:tblW w:w="10774" w:type="dxa"/>
        <w:jc w:val="left"/>
        <w:tblInd w:w="-998" w:type="dxa"/>
        <w:tblLayout w:type="fixed"/>
        <w:tblCellMar>
          <w:top w:w="0" w:type="dxa"/>
          <w:left w:w="108" w:type="dxa"/>
          <w:bottom w:w="0" w:type="dxa"/>
          <w:right w:w="108" w:type="dxa"/>
        </w:tblCellMar>
        <w:tblLook w:val="04a0"/>
      </w:tblPr>
      <w:tblGrid>
        <w:gridCol w:w="2764"/>
        <w:gridCol w:w="2766"/>
        <w:gridCol w:w="5244"/>
      </w:tblGrid>
      <w:tr>
        <w:trPr/>
        <w:tc>
          <w:tcPr>
            <w:tcW w:w="276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Ειδικό Μάθημα</w:t>
            </w:r>
          </w:p>
        </w:tc>
        <w:tc>
          <w:tcPr>
            <w:tcW w:w="2766"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Τάξη</w:t>
            </w:r>
          </w:p>
        </w:tc>
        <w:tc>
          <w:tcPr>
            <w:tcW w:w="5244" w:type="dxa"/>
            <w:tcBorders/>
          </w:tcPr>
          <w:p>
            <w:pPr>
              <w:pStyle w:val="Normal"/>
              <w:widowControl/>
              <w:spacing w:lineRule="auto" w:line="240" w:before="0" w:after="0"/>
              <w:jc w:val="center"/>
              <w:rPr>
                <w:rFonts w:ascii="Arial" w:hAnsi="Arial" w:cs="Arial"/>
                <w:sz w:val="20"/>
                <w:szCs w:val="20"/>
              </w:rPr>
            </w:pPr>
            <w:r>
              <w:rPr>
                <w:rFonts w:eastAsia="Calibri" w:cs="Arial" w:ascii="Arial" w:hAnsi="Arial"/>
                <w:kern w:val="0"/>
                <w:sz w:val="20"/>
                <w:szCs w:val="20"/>
                <w:lang w:val="el-GR" w:eastAsia="en-US" w:bidi="ar-SA"/>
              </w:rPr>
              <w:t>Καθηγητής</w:t>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1.</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2.</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3.</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276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4.</w:t>
            </w:r>
          </w:p>
        </w:tc>
        <w:tc>
          <w:tcPr>
            <w:tcW w:w="276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5244"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bl>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cs="Arial"/>
          <w:sz w:val="20"/>
          <w:szCs w:val="20"/>
        </w:rPr>
      </w:pPr>
      <w:r>
        <w:rPr>
          <w:rFonts w:cs="Arial" w:ascii="Arial" w:hAnsi="Arial"/>
          <w:sz w:val="20"/>
          <w:szCs w:val="20"/>
        </w:rPr>
      </w:r>
    </w:p>
    <w:p>
      <w:pPr>
        <w:pStyle w:val="Normal"/>
        <w:spacing w:before="0" w:after="0"/>
        <w:ind w:left="-993" w:hanging="10"/>
        <w:rPr>
          <w:rFonts w:ascii="Arial" w:hAnsi="Arial" w:cs="Arial"/>
          <w:sz w:val="20"/>
          <w:szCs w:val="20"/>
        </w:rPr>
      </w:pPr>
      <w:r>
        <w:rPr>
          <w:rFonts w:cs="Arial" w:ascii="Arial" w:hAnsi="Arial"/>
          <w:sz w:val="20"/>
          <w:szCs w:val="20"/>
        </w:rPr>
      </w:r>
    </w:p>
    <w:p>
      <w:pPr>
        <w:pStyle w:val="Normal"/>
        <w:spacing w:before="0" w:after="0"/>
        <w:ind w:left="-993" w:hanging="10"/>
        <w:rPr>
          <w:rFonts w:ascii="Arial" w:hAnsi="Arial" w:cs="Arial"/>
          <w:sz w:val="20"/>
          <w:szCs w:val="20"/>
        </w:rPr>
      </w:pPr>
      <w:r>
        <w:rPr>
          <w:rFonts w:cs="Arial" w:ascii="Arial" w:hAnsi="Arial"/>
          <w:sz w:val="20"/>
          <w:szCs w:val="20"/>
        </w:rPr>
      </w:r>
    </w:p>
    <w:p>
      <w:pPr>
        <w:pStyle w:val="Normal"/>
        <w:spacing w:before="0" w:after="0"/>
        <w:ind w:left="-993" w:hanging="10"/>
        <w:rPr>
          <w:rFonts w:ascii="Arial" w:hAnsi="Arial" w:cs="Arial"/>
          <w:sz w:val="20"/>
          <w:szCs w:val="20"/>
        </w:rPr>
      </w:pPr>
      <w:r>
        <w:rPr>
          <w:rFonts w:cs="Arial" w:ascii="Arial" w:hAnsi="Arial"/>
          <w:sz w:val="20"/>
          <w:szCs w:val="20"/>
        </w:rPr>
      </w:r>
    </w:p>
    <w:p>
      <w:pPr>
        <w:pStyle w:val="Header"/>
        <w:ind w:left="-851" w:hanging="0"/>
        <w:jc w:val="center"/>
        <w:rPr>
          <w:rFonts w:ascii="Arial" w:hAnsi="Arial" w:eastAsia="Century Gothic" w:cs="Arial"/>
          <w:b/>
          <w:b/>
          <w:bCs/>
        </w:rPr>
      </w:pPr>
      <w:r>
        <w:rPr>
          <w:rFonts w:cs="Arial" w:ascii="Arial" w:hAnsi="Arial"/>
          <w:b/>
          <w:bCs/>
        </w:rPr>
        <w:t xml:space="preserve">ΔΗΜΟΤΙΚΟ ΩΔΕΙΟ </w:t>
      </w:r>
    </w:p>
    <w:p>
      <w:pPr>
        <w:pStyle w:val="Header"/>
        <w:ind w:left="-851" w:hanging="0"/>
        <w:jc w:val="center"/>
        <w:rPr>
          <w:rFonts w:ascii="Arial" w:hAnsi="Arial" w:eastAsia="Century Gothic" w:cs="Arial"/>
          <w:b/>
          <w:b/>
          <w:bCs/>
        </w:rPr>
      </w:pPr>
      <w:r>
        <w:rPr>
          <w:rFonts w:cs="Arial" w:ascii="Arial" w:hAnsi="Arial"/>
          <w:b/>
          <w:bCs/>
        </w:rPr>
        <w:t xml:space="preserve">ΑΙΤΗΣΗ ΕΓΓΡΑΦΗΣ - </w:t>
      </w:r>
      <w:r>
        <w:rPr>
          <w:rFonts w:eastAsia="Century Gothic" w:cs="Arial" w:ascii="Arial" w:hAnsi="Arial"/>
          <w:b/>
          <w:bCs/>
        </w:rPr>
        <w:t>ΕΝΤΥΠΟ ΣΥΓΚΑΤΑΘΕΣΗΣ</w:t>
      </w:r>
    </w:p>
    <w:p>
      <w:pPr>
        <w:pStyle w:val="Normal"/>
        <w:spacing w:before="0" w:after="0"/>
        <w:ind w:left="-993" w:hanging="10"/>
        <w:rPr>
          <w:rFonts w:ascii="Arial" w:hAnsi="Arial" w:cs="Arial"/>
          <w:sz w:val="20"/>
          <w:szCs w:val="20"/>
        </w:rPr>
      </w:pPr>
      <w:r>
        <w:rPr>
          <w:rFonts w:cs="Arial" w:ascii="Arial" w:hAnsi="Arial"/>
          <w:sz w:val="20"/>
          <w:szCs w:val="20"/>
        </w:rPr>
      </w:r>
    </w:p>
    <w:p>
      <w:pPr>
        <w:pStyle w:val="Normal"/>
        <w:spacing w:before="0" w:after="0"/>
        <w:ind w:left="-993" w:hanging="10"/>
        <w:rPr>
          <w:rFonts w:ascii="Arial" w:hAnsi="Arial" w:cs="Arial"/>
          <w:sz w:val="20"/>
          <w:szCs w:val="20"/>
        </w:rPr>
      </w:pPr>
      <w:r>
        <w:rPr>
          <w:rFonts w:cs="Arial" w:ascii="Arial" w:hAnsi="Arial"/>
          <w:sz w:val="20"/>
          <w:szCs w:val="20"/>
        </w:rPr>
      </w:r>
    </w:p>
    <w:p>
      <w:pPr>
        <w:pStyle w:val="Normal"/>
        <w:spacing w:before="0" w:after="0"/>
        <w:ind w:left="-993" w:hanging="10"/>
        <w:rPr>
          <w:rFonts w:ascii="Arial" w:hAnsi="Arial" w:cs="Arial"/>
          <w:sz w:val="20"/>
          <w:szCs w:val="20"/>
        </w:rPr>
      </w:pPr>
      <w:r>
        <w:rPr>
          <w:rFonts w:cs="Arial" w:ascii="Arial" w:hAnsi="Arial"/>
          <w:sz w:val="20"/>
          <w:szCs w:val="20"/>
        </w:rPr>
        <w:t>Δικαιούμαι την κάτωθι έκπτωση:</w:t>
      </w:r>
    </w:p>
    <w:tbl>
      <w:tblPr>
        <w:tblStyle w:val="a3"/>
        <w:tblW w:w="10774" w:type="dxa"/>
        <w:jc w:val="left"/>
        <w:tblInd w:w="-998" w:type="dxa"/>
        <w:tblLayout w:type="fixed"/>
        <w:tblCellMar>
          <w:top w:w="0" w:type="dxa"/>
          <w:left w:w="108" w:type="dxa"/>
          <w:bottom w:w="0" w:type="dxa"/>
          <w:right w:w="108" w:type="dxa"/>
        </w:tblCellMar>
        <w:tblLook w:val="04a0"/>
      </w:tblPr>
      <w:tblGrid>
        <w:gridCol w:w="6231"/>
        <w:gridCol w:w="686"/>
        <w:gridCol w:w="3857"/>
      </w:tblGrid>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Δύο (2) μέλη της ίδιας οικογένειας</w:t>
            </w:r>
          </w:p>
        </w:tc>
        <w:tc>
          <w:tcPr>
            <w:tcW w:w="68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10%</w:t>
            </w:r>
          </w:p>
        </w:tc>
        <w:tc>
          <w:tcPr>
            <w:tcW w:w="3857"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Μέλος τρίτεκνης οικογένειας*</w:t>
            </w:r>
          </w:p>
        </w:tc>
        <w:tc>
          <w:tcPr>
            <w:tcW w:w="68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20%</w:t>
            </w:r>
          </w:p>
        </w:tc>
        <w:tc>
          <w:tcPr>
            <w:tcW w:w="3857"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Μέλος πολύτεκνης οικογένειας*</w:t>
            </w:r>
          </w:p>
        </w:tc>
        <w:tc>
          <w:tcPr>
            <w:tcW w:w="68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40%</w:t>
            </w:r>
          </w:p>
        </w:tc>
        <w:tc>
          <w:tcPr>
            <w:tcW w:w="3857"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*σε περίπτωση που φοιτούν και τα τρία παιδιά, δ</w:t>
            </w:r>
            <w:r>
              <w:rPr>
                <w:rFonts w:eastAsia="Calibri" w:cs="Arial" w:ascii="Arial" w:hAnsi="Arial"/>
                <w:kern w:val="0"/>
                <w:sz w:val="20"/>
                <w:szCs w:val="20"/>
                <w:u w:val="single"/>
                <w:lang w:val="el-GR" w:eastAsia="en-US" w:bidi="ar-SA"/>
              </w:rPr>
              <w:t>ωρεάν</w:t>
            </w:r>
            <w:r>
              <w:rPr>
                <w:rFonts w:eastAsia="Calibri" w:cs="Arial" w:ascii="Arial" w:hAnsi="Arial"/>
                <w:kern w:val="0"/>
                <w:sz w:val="20"/>
                <w:szCs w:val="20"/>
                <w:lang w:val="el-GR" w:eastAsia="en-US" w:bidi="ar-SA"/>
              </w:rPr>
              <w:t xml:space="preserve"> το τρίτο παιδί (μικρότερο ηλικιακά)</w:t>
            </w:r>
          </w:p>
        </w:tc>
        <w:tc>
          <w:tcPr>
            <w:tcW w:w="68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3857"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r>
        <w:trPr/>
        <w:tc>
          <w:tcPr>
            <w:tcW w:w="6231"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0"/>
                <w:szCs w:val="20"/>
                <w:lang w:val="el-GR" w:eastAsia="en-US" w:bidi="ar-SA"/>
              </w:rPr>
              <w:t>* σε περίπτωση που φοιτούν τέσσερα (4) παιδιά, δ</w:t>
            </w:r>
            <w:r>
              <w:rPr>
                <w:rFonts w:eastAsia="Calibri" w:cs="Arial" w:ascii="Arial" w:hAnsi="Arial"/>
                <w:kern w:val="0"/>
                <w:sz w:val="20"/>
                <w:szCs w:val="20"/>
                <w:u w:val="single"/>
                <w:lang w:val="el-GR" w:eastAsia="en-US" w:bidi="ar-SA"/>
              </w:rPr>
              <w:t>ωρεάν</w:t>
            </w:r>
            <w:r>
              <w:rPr>
                <w:rFonts w:eastAsia="Calibri" w:cs="Arial" w:ascii="Arial" w:hAnsi="Arial"/>
                <w:kern w:val="0"/>
                <w:sz w:val="20"/>
                <w:szCs w:val="20"/>
                <w:lang w:val="el-GR" w:eastAsia="en-US" w:bidi="ar-SA"/>
              </w:rPr>
              <w:t xml:space="preserve"> το τέταρτο παιδί (μικρότερο ηλικιακά)</w:t>
            </w:r>
          </w:p>
        </w:tc>
        <w:tc>
          <w:tcPr>
            <w:tcW w:w="686"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c>
          <w:tcPr>
            <w:tcW w:w="3857" w:type="dxa"/>
            <w:tcBorders/>
          </w:tcPr>
          <w:p>
            <w:pPr>
              <w:pStyle w:val="Normal"/>
              <w:widowControl/>
              <w:spacing w:lineRule="auto" w:line="240" w:before="0" w:after="0"/>
              <w:jc w:val="both"/>
              <w:rPr>
                <w:rFonts w:ascii="Arial" w:hAnsi="Arial" w:cs="Arial"/>
                <w:sz w:val="20"/>
                <w:szCs w:val="20"/>
              </w:rPr>
            </w:pPr>
            <w:r>
              <w:rPr>
                <w:rFonts w:eastAsia="Calibri" w:cs="Arial" w:ascii="Arial" w:hAnsi="Arial"/>
                <w:kern w:val="0"/>
                <w:sz w:val="22"/>
                <w:szCs w:val="22"/>
                <w:lang w:val="el-GR" w:eastAsia="en-US" w:bidi="ar-SA"/>
              </w:rPr>
            </w:r>
          </w:p>
        </w:tc>
      </w:tr>
    </w:tbl>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before="0" w:after="0"/>
        <w:ind w:left="-993" w:hanging="10"/>
        <w:rPr>
          <w:rFonts w:ascii="Arial" w:hAnsi="Arial" w:eastAsia="Century Gothic" w:cs="Arial"/>
          <w:b/>
          <w:b/>
          <w:sz w:val="20"/>
          <w:szCs w:val="20"/>
          <w:u w:val="single" w:color="000000"/>
        </w:rPr>
      </w:pPr>
      <w:r>
        <w:rPr>
          <w:rFonts w:eastAsia="Century Gothic" w:cs="Arial" w:ascii="Arial" w:hAnsi="Arial"/>
          <w:b/>
          <w:sz w:val="20"/>
          <w:szCs w:val="20"/>
          <w:u w:val="single" w:color="000000"/>
        </w:rPr>
      </w:r>
    </w:p>
    <w:p>
      <w:pPr>
        <w:pStyle w:val="Normal"/>
        <w:spacing w:lineRule="auto" w:line="240" w:before="0" w:after="0"/>
        <w:ind w:left="-1418" w:hanging="0"/>
        <w:jc w:val="both"/>
        <w:rPr>
          <w:rFonts w:ascii="Arial" w:hAnsi="Arial" w:cs="Arial"/>
          <w:b/>
          <w:b/>
          <w:bCs/>
          <w:sz w:val="18"/>
          <w:szCs w:val="18"/>
          <w:u w:val="single"/>
        </w:rPr>
      </w:pPr>
      <w:r>
        <w:rPr>
          <w:rFonts w:cs="Arial" w:ascii="Arial" w:hAnsi="Arial"/>
          <w:b/>
          <w:bCs/>
          <w:sz w:val="18"/>
          <w:szCs w:val="18"/>
          <w:u w:val="single"/>
        </w:rPr>
      </w:r>
    </w:p>
    <w:p>
      <w:pPr>
        <w:pStyle w:val="Normal"/>
        <w:spacing w:before="0" w:after="0"/>
        <w:ind w:left="-993" w:hanging="10"/>
        <w:rPr>
          <w:rFonts w:ascii="Arial" w:hAnsi="Arial" w:cs="Arial"/>
          <w:sz w:val="20"/>
          <w:szCs w:val="20"/>
        </w:rPr>
      </w:pPr>
      <w:r>
        <w:rPr>
          <w:rFonts w:eastAsia="Century Gothic" w:cs="Arial" w:ascii="Arial" w:hAnsi="Arial"/>
          <w:b/>
          <w:sz w:val="20"/>
          <w:szCs w:val="20"/>
        </w:rPr>
        <w:t xml:space="preserve"> </w:t>
      </w:r>
      <w:r>
        <w:rPr>
          <w:rFonts w:eastAsia="Century Gothic" w:cs="Arial" w:ascii="Arial" w:hAnsi="Arial"/>
          <w:b/>
          <w:sz w:val="20"/>
          <w:szCs w:val="20"/>
          <w:u w:val="single" w:color="000000"/>
        </w:rPr>
        <w:t>ΣΥΝΑΙΝΩ ΝΑ:</w:t>
      </w:r>
      <w:r>
        <w:rPr>
          <w:rFonts w:eastAsia="Century Gothic" w:cs="Arial" w:ascii="Arial" w:hAnsi="Arial"/>
          <w:b/>
          <w:sz w:val="20"/>
          <w:szCs w:val="20"/>
        </w:rPr>
        <w:t xml:space="preserve">   </w:t>
      </w:r>
    </w:p>
    <w:tbl>
      <w:tblPr>
        <w:tblStyle w:val="TableGrid"/>
        <w:tblW w:w="10725" w:type="dxa"/>
        <w:jc w:val="left"/>
        <w:tblInd w:w="-956" w:type="dxa"/>
        <w:tblLayout w:type="fixed"/>
        <w:tblCellMar>
          <w:top w:w="100" w:type="dxa"/>
          <w:left w:w="125" w:type="dxa"/>
          <w:bottom w:w="0" w:type="dxa"/>
          <w:right w:w="5" w:type="dxa"/>
        </w:tblCellMar>
        <w:tblLook w:val="04a0"/>
      </w:tblPr>
      <w:tblGrid>
        <w:gridCol w:w="10725"/>
      </w:tblGrid>
      <w:tr>
        <w:trPr>
          <w:trHeight w:val="391" w:hRule="atLeast"/>
        </w:trPr>
        <w:tc>
          <w:tcPr>
            <w:tcW w:w="10725"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lineRule="auto" w:line="240" w:before="0" w:after="0"/>
              <w:ind w:left="283" w:hanging="283"/>
              <w:jc w:val="left"/>
              <w:rPr>
                <w:rFonts w:ascii="Arial" w:hAnsi="Arial" w:cs="Arial"/>
                <w:sz w:val="20"/>
                <w:szCs w:val="20"/>
              </w:rPr>
            </w:pPr>
            <w:r>
              <w:rPr>
                <w:rFonts w:eastAsia="" w:cs="Arial" w:ascii="Arial" w:hAnsi="Arial"/>
                <w:kern w:val="0"/>
                <w:sz w:val="20"/>
                <w:szCs w:val="20"/>
                <w:lang w:val="el-GR" w:eastAsia="el-GR" w:bidi="ar-SA"/>
              </w:rPr>
              <w:t xml:space="preserve">Επικοινωνείτε μαζί μου τηλεφωνικά για θέματα σχετικά με τη φοίτησή μου στο Ωδείο </w:t>
            </w:r>
            <w:r>
              <w:rPr>
                <w:rFonts w:eastAsia=""/>
                <w:kern w:val="0"/>
                <w:sz w:val="22"/>
                <w:szCs w:val="22"/>
                <w:lang w:val="el-GR" w:eastAsia="el-GR" w:bidi="ar-SA"/>
              </w:rPr>
              <mc:AlternateContent>
                <mc:Choice Requires="wpg">
                  <w:drawing>
                    <wp:inline distT="0" distB="0" distL="0" distR="0">
                      <wp:extent cx="228600" cy="225425"/>
                      <wp:effectExtent l="114300" t="0" r="114300" b="0"/>
                      <wp:docPr id="1" name=""/>
                      <a:graphic xmlns:a="http://schemas.openxmlformats.org/drawingml/2006/main">
                        <a:graphicData uri="http://schemas.microsoft.com/office/word/2010/wordprocessingGroup">
                          <wpg:wgp>
                            <wpg:cNvGrpSpPr/>
                            <wpg:grpSpPr>
                              <a:xfrm>
                                <a:off x="0" y="0"/>
                                <a:ext cx="228600" cy="225360"/>
                                <a:chOff x="0" y="0"/>
                                <a:chExt cx="228600" cy="225360"/>
                              </a:xfrm>
                            </wpg:grpSpPr>
                            <wps:wsp>
                              <wps:cNvSpPr/>
                              <wps:spPr>
                                <a:xfrm>
                                  <a:off x="0" y="0"/>
                                  <a:ext cx="228600" cy="225360"/>
                                </a:xfrm>
                                <a:custGeom>
                                  <a:avLst/>
                                  <a:gdLst/>
                                  <a:ahLst/>
                                  <a:rect l="0" t="0" r="r" b="b"/>
                                  <a:pathLst>
                                    <a:path w="635" h="626">
                                      <a:moveTo>
                                        <a:pt x="106" y="0"/>
                                      </a:moveTo>
                                      <a:cubicBezTo>
                                        <a:pt x="47" y="0"/>
                                        <a:pt x="0" y="41"/>
                                        <a:pt x="0" y="91"/>
                                      </a:cubicBezTo>
                                      <a:lnTo>
                                        <a:pt x="0" y="535"/>
                                      </a:lnTo>
                                      <a:cubicBezTo>
                                        <a:pt x="0" y="585"/>
                                        <a:pt x="47" y="626"/>
                                        <a:pt x="106" y="626"/>
                                      </a:cubicBezTo>
                                      <a:lnTo>
                                        <a:pt x="529" y="626"/>
                                      </a:lnTo>
                                      <a:cubicBezTo>
                                        <a:pt x="588" y="626"/>
                                        <a:pt x="635" y="585"/>
                                        <a:pt x="635" y="535"/>
                                      </a:cubicBezTo>
                                      <a:lnTo>
                                        <a:pt x="635" y="91"/>
                                      </a:lnTo>
                                      <a:cubicBezTo>
                                        <a:pt x="635" y="41"/>
                                        <a:pt x="588" y="0"/>
                                        <a:pt x="529" y="0"/>
                                      </a:cubicBezTo>
                                      <a:lnTo>
                                        <a:pt x="106" y="0"/>
                                      </a:lnTo>
                                      <a:close/>
                                    </a:path>
                                  </a:pathLst>
                                </a:custGeom>
                                <a:noFill/>
                                <a:ln cap="rnd" w="0">
                                  <a:solidFill>
                                    <a:srgbClr val="000000"/>
                                  </a:solidFill>
                                </a:ln>
                              </wps:spPr>
                              <wps:bodyPr/>
                            </wps:wsp>
                          </wpg:wgp>
                        </a:graphicData>
                      </a:graphic>
                    </wp:inline>
                  </w:drawing>
                </mc:Choice>
                <mc:Fallback>
                  <w:pict>
                    <v:group id="shape_0" style="position:absolute;margin-left:0pt;margin-top:-17.8pt;width:17.95pt;height:17.7pt" coordorigin="0,-356" coordsize="359,354">
                      <v:shape id="shape_0" ID="Shape 412" coordsize="636,627" path="m106,0c47,0,0,41,0,91l0,535c0,585,47,626,106,626l529,626c588,626,635,585,635,535l635,91c635,41,588,0,529,0l106,0e" stroked="t" o:allowincell="t" style="position:absolute;left:0;top:-356;width:359;height:354;mso-wrap-style:none;v-text-anchor:middle;mso-position-vertical:top">
                        <v:fill o:detectmouseclick="t" on="false"/>
                        <v:stroke color="black" joinstyle="round" endcap="round"/>
                        <w10:wrap type="none"/>
                      </v:shape>
                    </v:group>
                  </w:pict>
                </mc:Fallback>
              </mc:AlternateContent>
            </w:r>
          </w:p>
          <w:p>
            <w:pPr>
              <w:pStyle w:val="Normal"/>
              <w:widowControl/>
              <w:spacing w:lineRule="auto" w:line="240" w:before="0" w:after="0"/>
              <w:jc w:val="left"/>
              <w:rPr>
                <w:rFonts w:ascii="Arial" w:hAnsi="Arial" w:cs="Arial"/>
                <w:sz w:val="20"/>
                <w:szCs w:val="20"/>
              </w:rPr>
            </w:pPr>
            <w:r>
              <w:rPr>
                <w:rFonts w:eastAsia="" w:cs="Arial" w:ascii="Arial" w:hAnsi="Arial"/>
                <w:kern w:val="0"/>
                <w:sz w:val="22"/>
                <w:szCs w:val="22"/>
                <w:lang w:val="el-GR" w:eastAsia="el-GR" w:bidi="ar-SA"/>
              </w:rPr>
            </w:r>
          </w:p>
        </w:tc>
      </w:tr>
    </w:tbl>
    <w:p>
      <w:pPr>
        <w:pStyle w:val="Normal"/>
        <w:spacing w:lineRule="auto" w:line="264" w:before="0" w:after="9"/>
        <w:ind w:left="-851" w:right="-1333" w:hanging="10"/>
        <w:rPr>
          <w:rFonts w:ascii="Arial" w:hAnsi="Arial" w:eastAsia="Times New Roman" w:cs="Arial"/>
          <w:b/>
          <w:b/>
          <w:color w:val="000000"/>
          <w:sz w:val="18"/>
          <w:szCs w:val="18"/>
          <w:lang w:eastAsia="el-GR"/>
        </w:rPr>
      </w:pPr>
      <w:r>
        <w:rPr>
          <w:rFonts w:eastAsia="Times New Roman" w:cs="Arial" w:ascii="Arial" w:hAnsi="Arial"/>
          <w:b/>
          <w:color w:val="000000"/>
          <w:sz w:val="18"/>
          <w:szCs w:val="18"/>
          <w:lang w:eastAsia="el-GR"/>
        </w:rPr>
      </w:r>
    </w:p>
    <w:p>
      <w:pPr>
        <w:pStyle w:val="Normal"/>
        <w:spacing w:lineRule="auto" w:line="240" w:before="0" w:after="0"/>
        <w:ind w:left="-1418" w:hanging="0"/>
        <w:jc w:val="both"/>
        <w:rPr>
          <w:rFonts w:ascii="Arial" w:hAnsi="Arial" w:cs="Arial"/>
          <w:b/>
          <w:b/>
          <w:bCs/>
          <w:sz w:val="18"/>
          <w:szCs w:val="18"/>
          <w:u w:val="single"/>
        </w:rPr>
      </w:pPr>
      <w:r>
        <w:rPr>
          <w:rFonts w:cs="Arial" w:ascii="Arial" w:hAnsi="Arial"/>
          <w:b/>
          <w:bCs/>
          <w:sz w:val="18"/>
          <w:szCs w:val="18"/>
          <w:u w:val="single"/>
        </w:rPr>
      </w:r>
    </w:p>
    <w:p>
      <w:pPr>
        <w:pStyle w:val="Normal"/>
        <w:spacing w:lineRule="auto" w:line="240" w:before="0" w:after="0"/>
        <w:ind w:left="-1418" w:hanging="0"/>
        <w:jc w:val="both"/>
        <w:rPr>
          <w:rFonts w:ascii="Arial" w:hAnsi="Arial" w:cs="Arial"/>
          <w:b/>
          <w:b/>
          <w:bCs/>
          <w:sz w:val="18"/>
          <w:szCs w:val="18"/>
          <w:u w:val="single"/>
        </w:rPr>
      </w:pPr>
      <w:r>
        <w:rPr>
          <w:rFonts w:cs="Arial" w:ascii="Arial" w:hAnsi="Arial"/>
          <w:b/>
          <w:bCs/>
          <w:sz w:val="18"/>
          <w:szCs w:val="18"/>
          <w:u w:val="single"/>
        </w:rPr>
      </w:r>
    </w:p>
    <w:p>
      <w:pPr>
        <w:pStyle w:val="Normal"/>
        <w:spacing w:lineRule="auto" w:line="240" w:before="0" w:after="0"/>
        <w:jc w:val="center"/>
        <w:rPr>
          <w:rFonts w:ascii="Arial" w:hAnsi="Arial" w:cs="Arial"/>
          <w:b/>
          <w:b/>
          <w:bCs/>
          <w:sz w:val="20"/>
          <w:szCs w:val="20"/>
          <w:u w:val="single"/>
        </w:rPr>
      </w:pPr>
      <w:r>
        <w:rPr>
          <w:rFonts w:cs="Arial" w:ascii="Arial" w:hAnsi="Arial"/>
          <w:b/>
          <w:bCs/>
          <w:sz w:val="20"/>
          <w:szCs w:val="20"/>
          <w:u w:val="single"/>
        </w:rPr>
        <w:t>ΓΕΝΙΚΟΙ ΟΡΟΙ ΚΑΙ ΥΠΟΧΡΕΩΣΕΙΣ ΣΠΟΥΔΑΣΤΩΝ</w:t>
      </w:r>
    </w:p>
    <w:p>
      <w:pPr>
        <w:pStyle w:val="Normal"/>
        <w:spacing w:lineRule="auto" w:line="240" w:before="0" w:after="0"/>
        <w:jc w:val="center"/>
        <w:rPr>
          <w:rFonts w:ascii="Arial" w:hAnsi="Arial" w:cs="Arial"/>
          <w:b/>
          <w:b/>
          <w:bCs/>
          <w:sz w:val="20"/>
          <w:szCs w:val="20"/>
          <w:u w:val="single"/>
        </w:rPr>
      </w:pPr>
      <w:r>
        <w:rPr>
          <w:rFonts w:cs="Arial" w:ascii="Arial" w:hAnsi="Arial"/>
          <w:b/>
          <w:bCs/>
          <w:sz w:val="20"/>
          <w:szCs w:val="20"/>
          <w:u w:val="single"/>
        </w:rPr>
      </w:r>
    </w:p>
    <w:p>
      <w:pPr>
        <w:pStyle w:val="Normal"/>
        <w:spacing w:lineRule="auto" w:line="240" w:before="0" w:after="0"/>
        <w:jc w:val="center"/>
        <w:rPr>
          <w:rFonts w:ascii="Arial" w:hAnsi="Arial" w:cs="Arial"/>
          <w:sz w:val="20"/>
          <w:szCs w:val="20"/>
        </w:rPr>
      </w:pPr>
      <w:r>
        <w:rPr>
          <w:rFonts w:cs="Arial" w:ascii="Arial" w:hAnsi="Arial"/>
          <w:sz w:val="20"/>
          <w:szCs w:val="20"/>
        </w:rPr>
        <w:t>ΕΓΓΡΑΦΗ – ΔΙΔΑΚΤΡΑ</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Οι ενδιαφερόμενοι, πριν δηλώσουν τις προτιμήσεις τους φροντίζουν να ενημερωθούν για το πρόγραμμα των μαθημάτων, το κόστος και τον χρόνο διάρκειας των αιτήσεων εγγραφής καθώς και για την προσκόμιση των απαραίτητων δικαιολογητικών (πιστοποιητικό οικογενειακής κατάστασης κ.α.).</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Οι αιτήσεις των εκπαιδευομένων γίνονται δεκτές σε κάθε νέα περίοδο ύστερα από εξόφληση τυχόν εκκρεμοτήτων τους από προηγούμενο έτος μαθημάτων.</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Η αποπληρωμή των μηνιαίων διδάκτρων γίνεται μέσα στον τρέχοντα μήνα.</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Μαθητές που διακόπτουν την φοίτηση τους για ένα χρονικό διάστημα και την επαναλαμβάνουν μέσα στην ίδια σχολική χρονιά, καταβάλλουν και τα δίδακτρα της διακοπής.</w:t>
      </w:r>
    </w:p>
    <w:p>
      <w:pPr>
        <w:pStyle w:val="ListParagraph"/>
        <w:numPr>
          <w:ilvl w:val="0"/>
          <w:numId w:val="1"/>
        </w:numPr>
        <w:spacing w:lineRule="auto" w:line="240" w:before="0" w:after="0"/>
        <w:ind w:left="-426" w:hanging="283"/>
        <w:contextualSpacing/>
        <w:jc w:val="both"/>
        <w:rPr>
          <w:rFonts w:ascii="Arial" w:hAnsi="Arial" w:cs="Arial"/>
          <w:color w:val="00B0F0"/>
          <w:sz w:val="20"/>
          <w:szCs w:val="20"/>
        </w:rPr>
      </w:pPr>
      <w:r>
        <w:rPr>
          <w:rFonts w:cs="Arial" w:ascii="Arial" w:hAnsi="Arial"/>
          <w:sz w:val="20"/>
          <w:szCs w:val="20"/>
        </w:rPr>
        <w:t>Σε περίπτωση καθυστέρησης εξόφλησης των διδάκτρων θα γίνεται βεβαίωση αυτών από το αρμόδιο Τμήμα Εσόδων του Δήμου Ξάνθης.</w:t>
      </w:r>
    </w:p>
    <w:p>
      <w:pPr>
        <w:pStyle w:val="ListParagraph"/>
        <w:numPr>
          <w:ilvl w:val="0"/>
          <w:numId w:val="1"/>
        </w:numPr>
        <w:spacing w:lineRule="auto" w:line="240" w:before="0" w:after="0"/>
        <w:ind w:left="-426" w:hanging="283"/>
        <w:contextualSpacing/>
        <w:jc w:val="both"/>
        <w:rPr>
          <w:rFonts w:ascii="Arial" w:hAnsi="Arial" w:cs="Arial"/>
          <w:sz w:val="20"/>
          <w:szCs w:val="20"/>
        </w:rPr>
      </w:pPr>
      <w:r>
        <w:rPr>
          <w:rFonts w:cs="Arial" w:ascii="Arial" w:hAnsi="Arial"/>
          <w:sz w:val="20"/>
          <w:szCs w:val="20"/>
        </w:rPr>
        <w:t>Η αποπληρωμή των μηνιαίων διδάκτρων γίνεται με κατάθεση στους κάτωθι τραπεζικούς λογαριασμούς του Δήμου Ξάνθης:</w:t>
      </w:r>
    </w:p>
    <w:p>
      <w:pPr>
        <w:pStyle w:val="ListParagraph"/>
        <w:numPr>
          <w:ilvl w:val="0"/>
          <w:numId w:val="1"/>
        </w:numPr>
        <w:spacing w:lineRule="auto" w:line="240" w:before="0" w:after="0"/>
        <w:ind w:left="-284" w:hanging="425"/>
        <w:contextualSpacing/>
        <w:jc w:val="both"/>
        <w:rPr>
          <w:rFonts w:ascii="Arial" w:hAnsi="Arial" w:cs="Arial"/>
          <w:b/>
          <w:b/>
          <w:bCs/>
          <w:sz w:val="32"/>
          <w:szCs w:val="32"/>
        </w:rPr>
      </w:pPr>
      <w:r>
        <w:rPr>
          <w:rFonts w:cs="Arial" w:ascii="Arial" w:hAnsi="Arial"/>
          <w:b/>
          <w:bCs/>
          <w:sz w:val="32"/>
          <w:szCs w:val="32"/>
        </w:rPr>
        <w:t xml:space="preserve">ΠΕΙΡΑΙΩΣ </w:t>
      </w:r>
      <w:r>
        <w:rPr>
          <w:rFonts w:cs="Arial" w:ascii="Arial" w:hAnsi="Arial"/>
          <w:b/>
          <w:bCs/>
          <w:sz w:val="32"/>
          <w:szCs w:val="32"/>
          <w:lang w:val="en-US"/>
        </w:rPr>
        <w:t>IBAN</w:t>
      </w:r>
      <w:r>
        <w:rPr>
          <w:rFonts w:cs="Arial" w:ascii="Arial" w:hAnsi="Arial"/>
          <w:b/>
          <w:bCs/>
          <w:sz w:val="32"/>
          <w:szCs w:val="32"/>
        </w:rPr>
        <w:t xml:space="preserve">: </w:t>
      </w:r>
      <w:r>
        <w:rPr>
          <w:rFonts w:cs="Arial" w:ascii="Arial" w:hAnsi="Arial"/>
          <w:b/>
          <w:bCs/>
          <w:sz w:val="32"/>
          <w:szCs w:val="32"/>
          <w:lang w:val="en-US"/>
        </w:rPr>
        <w:t>GR</w:t>
      </w:r>
      <w:r>
        <w:rPr>
          <w:rFonts w:cs="Arial" w:ascii="Arial" w:hAnsi="Arial"/>
          <w:b/>
          <w:bCs/>
          <w:sz w:val="32"/>
          <w:szCs w:val="32"/>
        </w:rPr>
        <w:t xml:space="preserve"> 73 0171 6120 0066 1212 9677 179</w:t>
      </w:r>
    </w:p>
    <w:p>
      <w:pPr>
        <w:pStyle w:val="ListParagraph"/>
        <w:numPr>
          <w:ilvl w:val="0"/>
          <w:numId w:val="1"/>
        </w:numPr>
        <w:spacing w:lineRule="auto" w:line="240" w:before="0" w:after="0"/>
        <w:ind w:left="-284" w:hanging="425"/>
        <w:contextualSpacing/>
        <w:rPr>
          <w:rFonts w:ascii="Arial" w:hAnsi="Arial" w:cs="Arial"/>
          <w:b/>
          <w:b/>
          <w:bCs/>
          <w:sz w:val="32"/>
          <w:szCs w:val="32"/>
        </w:rPr>
      </w:pPr>
      <w:r>
        <w:rPr>
          <w:rFonts w:cs="Arial" w:ascii="Arial" w:hAnsi="Arial"/>
          <w:b/>
          <w:bCs/>
          <w:sz w:val="32"/>
          <w:szCs w:val="32"/>
          <w:lang w:val="en-US"/>
        </w:rPr>
        <w:t>EUROBANK</w:t>
      </w:r>
      <w:r>
        <w:rPr>
          <w:rFonts w:cs="Arial" w:ascii="Arial" w:hAnsi="Arial"/>
          <w:b/>
          <w:bCs/>
          <w:sz w:val="32"/>
          <w:szCs w:val="32"/>
        </w:rPr>
        <w:t xml:space="preserve"> </w:t>
      </w:r>
      <w:r>
        <w:rPr>
          <w:rFonts w:cs="Arial" w:ascii="Arial" w:hAnsi="Arial"/>
          <w:b/>
          <w:bCs/>
          <w:sz w:val="32"/>
          <w:szCs w:val="32"/>
          <w:lang w:val="en-US"/>
        </w:rPr>
        <w:t>IBAN</w:t>
      </w:r>
      <w:r>
        <w:rPr>
          <w:rFonts w:cs="Arial" w:ascii="Arial" w:hAnsi="Arial"/>
          <w:b/>
          <w:bCs/>
          <w:sz w:val="32"/>
          <w:szCs w:val="32"/>
        </w:rPr>
        <w:t xml:space="preserve">: </w:t>
      </w:r>
      <w:r>
        <w:rPr>
          <w:rFonts w:cs="Arial" w:ascii="Arial" w:hAnsi="Arial"/>
          <w:b/>
          <w:bCs/>
          <w:sz w:val="32"/>
          <w:szCs w:val="32"/>
          <w:lang w:val="en-US"/>
        </w:rPr>
        <w:t>GR</w:t>
      </w:r>
      <w:r>
        <w:rPr>
          <w:rFonts w:cs="Arial" w:ascii="Arial" w:hAnsi="Arial"/>
          <w:b/>
          <w:bCs/>
          <w:sz w:val="32"/>
          <w:szCs w:val="32"/>
        </w:rPr>
        <w:t xml:space="preserve"> 10 0260 3140 0003 9020 1706 127</w:t>
      </w:r>
    </w:p>
    <w:p>
      <w:pPr>
        <w:pStyle w:val="Normal"/>
        <w:spacing w:lineRule="auto" w:line="240" w:before="0" w:after="0"/>
        <w:ind w:left="-284" w:hanging="425"/>
        <w:jc w:val="both"/>
        <w:rPr>
          <w:rFonts w:ascii="Arial" w:hAnsi="Arial" w:cs="Arial"/>
          <w:b/>
          <w:b/>
          <w:bCs/>
          <w:sz w:val="20"/>
          <w:szCs w:val="20"/>
        </w:rPr>
      </w:pPr>
      <w:r>
        <w:rPr>
          <w:rFonts w:cs="Arial" w:ascii="Arial" w:hAnsi="Arial"/>
          <w:b/>
          <w:bCs/>
          <w:sz w:val="20"/>
          <w:szCs w:val="20"/>
        </w:rPr>
      </w:r>
    </w:p>
    <w:p>
      <w:pPr>
        <w:pStyle w:val="Normal"/>
        <w:spacing w:lineRule="auto" w:line="240" w:before="0" w:after="0"/>
        <w:ind w:left="-284" w:hanging="425"/>
        <w:jc w:val="both"/>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Συμπληρώνοντας ΑΠΑΡΑΙΤΗΤΩΣ τον κωδικό, το ΑΦΜ και το ονοματεπώνυμο του σπουδαστή.</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t>ΑΙΤΗΣΕΙΣ ΓΙΑ ΕΓΓΡΑΦΗ ΚΑΙ ΣΥΜΜΕΤΟΧΗ ΣΤΑ ΤΜΗΜΑΤΑ</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Οι εκπαιδευόμενοι οφείλουν να καταθέτουν μαζί με την αίτηση τα δικαιολογητικά εκείνα που δικαιολογούν τις εκπτώσεις που δικαιούνται (πολύτεκνοι κ.α.). Δικαίωμα έκπτωσης χωρίς την προσκόμιση των δικαιολογητικών αυτών δεν θα γίνεται αποδεκτή.</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 xml:space="preserve">Οι εκπαιδευόμενοι που δεν επιθυμούν να συνεχίσουν τα μαθήματά τους </w:t>
      </w:r>
      <w:r>
        <w:rPr>
          <w:rFonts w:cs="Arial" w:ascii="Arial" w:hAnsi="Arial"/>
          <w:b/>
          <w:bCs/>
          <w:sz w:val="20"/>
          <w:szCs w:val="20"/>
        </w:rPr>
        <w:t>υποχρεούνται</w:t>
      </w:r>
      <w:r>
        <w:rPr>
          <w:rFonts w:cs="Arial" w:ascii="Arial" w:hAnsi="Arial"/>
          <w:sz w:val="20"/>
          <w:szCs w:val="20"/>
        </w:rPr>
        <w:t xml:space="preserve"> να το δηλώσουν εγκαίρως στην Γραμματεία του Ωδείου και να συμπληρώσουν την αντίστοιχη αίτηση.</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Να παρακολουθούν ανελλιπώς και με συνέπεια τα μαθήματά τους.</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Η ένταξη των εκπαιδευομένων σε τμήματα γίνεται ανάλογα με το επίπεδο κατάρτισης και είναι στην ευχέρεια του δασκάλου η αλλαγή των μαθητών με βάση το επίπεδο.</w:t>
      </w:r>
    </w:p>
    <w:p>
      <w:pPr>
        <w:pStyle w:val="Normal"/>
        <w:spacing w:lineRule="auto" w:line="240" w:before="0" w:after="0"/>
        <w:ind w:left="-284" w:hanging="425"/>
        <w:jc w:val="both"/>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t>ΓΕΝΙΚΕΣ ΥΠΟΧΡΕΩΣΕΙΣ</w:t>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r>
    </w:p>
    <w:p>
      <w:pPr>
        <w:pStyle w:val="Header"/>
        <w:ind w:left="720" w:hanging="0"/>
        <w:jc w:val="center"/>
        <w:rPr>
          <w:rFonts w:ascii="Arial" w:hAnsi="Arial" w:eastAsia="Century Gothic" w:cs="Arial"/>
          <w:b/>
          <w:b/>
          <w:bCs/>
        </w:rPr>
      </w:pPr>
      <w:r>
        <w:rPr>
          <w:rFonts w:cs="Arial" w:ascii="Arial" w:hAnsi="Arial"/>
          <w:b/>
          <w:bCs/>
        </w:rPr>
        <w:t>ΔΗΜΟΤΙΚΟ ΩΔΕΙΟ</w:t>
      </w:r>
    </w:p>
    <w:p>
      <w:pPr>
        <w:pStyle w:val="Header"/>
        <w:ind w:left="720" w:hanging="0"/>
        <w:jc w:val="center"/>
        <w:rPr>
          <w:rFonts w:ascii="Arial" w:hAnsi="Arial" w:eastAsia="Century Gothic" w:cs="Arial"/>
          <w:b/>
          <w:b/>
          <w:bCs/>
        </w:rPr>
      </w:pPr>
      <w:r>
        <w:rPr>
          <w:rFonts w:cs="Arial" w:ascii="Arial" w:hAnsi="Arial"/>
          <w:b/>
          <w:bCs/>
        </w:rPr>
        <w:t xml:space="preserve">ΑΙΤΗΣΗ ΕΓΓΡΑΦΗΣ - </w:t>
      </w:r>
      <w:r>
        <w:rPr>
          <w:rFonts w:eastAsia="Century Gothic" w:cs="Arial" w:ascii="Arial" w:hAnsi="Arial"/>
          <w:b/>
          <w:bCs/>
        </w:rPr>
        <w:t>ΕΝΤΥΠΟ ΣΥΓΚΑΤΑΘΕΣΗΣ</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 xml:space="preserve">Οι εκπαιδευόμενοι οφείλουν να συμβουλεύονται τις ανακοινώσεις που υπάρχουν στην είσοδο του Δημοτικού Ωδείου.  </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Η συμπεριφορά των εκπαιδευομένων πρέπει να είναι κόσμια.</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Οι εκπαιδευόμενοι οφείλουν να φροντίζουν, να σέβονται και να διατηρούν καθαρούς και τακτοποιημένους τους χώρους διδασκαλίας. Μετά το τέλος κάθε μαθήματος οφείλουν να αφήνουν το τμήμα τους όσο το δυνατόν πιο καθαρό ώστε να μην καταναλώνεται πολύτιμος χρόνος για να τακτοποιηθεί ο χώρος, από το τμήμα που θα έχει μάθημα αμέσως μετά.</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Για οποιαδήποτε απώλεια προσωπικών αντικειμένων στους χώρους διδασκαλίας το Δημοτικό Ωδείο δεν φέρει καμία ευθύνη.</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Απαγορεύεται αυστηρά το κάπνισμα σε όλους τους χώρους της Διεύθυνσης Πολιτισμού του Δήμου Ξάνθης.</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Τα ανήλικα παιδιά θα τα φέρνουν και θα τα παραλαμβάνουν έγκαιρα οι γονείς – κηδεμόνες. Επισημαίνεται ότι είναι υποχρεωτική η παρουσία των γονέων – κηδεμόνων ιδιαίτερα κατά την αποχώρηση των παιδιών από το μάθημα.</w:t>
      </w:r>
    </w:p>
    <w:p>
      <w:pPr>
        <w:pStyle w:val="ListParagraph"/>
        <w:numPr>
          <w:ilvl w:val="0"/>
          <w:numId w:val="1"/>
        </w:numPr>
        <w:spacing w:lineRule="auto" w:line="240" w:before="0" w:after="0"/>
        <w:ind w:left="-284" w:hanging="425"/>
        <w:contextualSpacing/>
        <w:jc w:val="both"/>
        <w:rPr>
          <w:rFonts w:ascii="Arial" w:hAnsi="Arial" w:cs="Arial"/>
          <w:sz w:val="20"/>
          <w:szCs w:val="20"/>
        </w:rPr>
      </w:pPr>
      <w:r>
        <w:rPr>
          <w:rFonts w:cs="Arial" w:ascii="Arial" w:hAnsi="Arial"/>
          <w:sz w:val="20"/>
          <w:szCs w:val="20"/>
        </w:rPr>
        <w:t>Η είσοδος στις τάξεις επιτρέπεται μόνο σε εκπαιδευόμενους και διδάσκοντες.</w:t>
      </w:r>
    </w:p>
    <w:p>
      <w:pPr>
        <w:pStyle w:val="ListParagraph"/>
        <w:spacing w:lineRule="auto" w:line="240" w:before="0" w:after="0"/>
        <w:ind w:left="360" w:hanging="0"/>
        <w:contextualSpacing/>
        <w:jc w:val="both"/>
        <w:rPr>
          <w:rFonts w:ascii="Arial" w:hAnsi="Arial" w:cs="Arial"/>
          <w:sz w:val="18"/>
          <w:szCs w:val="18"/>
        </w:rPr>
      </w:pPr>
      <w:r>
        <w:rPr>
          <w:rFonts w:cs="Arial" w:ascii="Arial" w:hAnsi="Arial"/>
          <w:sz w:val="18"/>
          <w:szCs w:val="18"/>
        </w:rPr>
      </w:r>
    </w:p>
    <w:p>
      <w:pPr>
        <w:pStyle w:val="ListParagraph"/>
        <w:spacing w:lineRule="auto" w:line="240" w:before="0" w:after="0"/>
        <w:ind w:left="360" w:hanging="0"/>
        <w:contextualSpacing/>
        <w:jc w:val="both"/>
        <w:rPr>
          <w:rFonts w:ascii="Arial" w:hAnsi="Arial" w:cs="Arial"/>
          <w:sz w:val="18"/>
          <w:szCs w:val="18"/>
        </w:rPr>
      </w:pPr>
      <w:r>
        <w:rPr>
          <w:rFonts w:cs="Arial" w:ascii="Arial" w:hAnsi="Arial"/>
          <w:sz w:val="18"/>
          <w:szCs w:val="18"/>
        </w:rPr>
      </w:r>
    </w:p>
    <w:p>
      <w:pPr>
        <w:pStyle w:val="ListParagraph"/>
        <w:spacing w:lineRule="auto" w:line="240" w:before="0" w:after="0"/>
        <w:ind w:left="360" w:hanging="0"/>
        <w:contextualSpacing/>
        <w:jc w:val="both"/>
        <w:rPr>
          <w:rFonts w:ascii="Arial" w:hAnsi="Arial" w:cs="Arial"/>
          <w:sz w:val="18"/>
          <w:szCs w:val="18"/>
        </w:rPr>
      </w:pPr>
      <w:r>
        <w:rPr>
          <w:rFonts w:cs="Arial" w:ascii="Arial" w:hAnsi="Arial"/>
          <w:sz w:val="18"/>
          <w:szCs w:val="18"/>
        </w:rPr>
      </w:r>
    </w:p>
    <w:p>
      <w:pPr>
        <w:pStyle w:val="Normal"/>
        <w:spacing w:before="0" w:after="0"/>
        <w:ind w:left="-142" w:hanging="815"/>
        <w:jc w:val="center"/>
        <w:rPr>
          <w:rFonts w:ascii="Arial" w:hAnsi="Arial" w:eastAsia="Times New Roman" w:cs="Arial"/>
          <w:b/>
          <w:b/>
          <w:sz w:val="18"/>
          <w:szCs w:val="18"/>
        </w:rPr>
      </w:pPr>
      <w:r>
        <w:rPr>
          <w:rFonts w:eastAsia="Century Gothic" w:cs="Arial" w:ascii="Arial" w:hAnsi="Arial"/>
          <w:b/>
          <w:sz w:val="18"/>
          <w:szCs w:val="18"/>
        </w:rPr>
        <w:t>ΟΡΟΙ &amp; ΠΡΟΫΠΟΘΕΣΕΙΣ ΓΙΑ ΤΗ ΣΥΛΛΟΓΗ ΚΑΙ ΕΠΕΞΕΡΓΑΣΙΑ ΠΡΟΣΩΠΙΚΩΝ ΔΕΔΟΜΕΝΩΝ</w:t>
      </w:r>
    </w:p>
    <w:p>
      <w:pPr>
        <w:pStyle w:val="TextBody"/>
        <w:spacing w:lineRule="auto" w:line="276"/>
        <w:ind w:left="993" w:right="807" w:hanging="0"/>
        <w:jc w:val="both"/>
        <w:rPr>
          <w:color w:val="8EAADB" w:themeColor="accent1" w:themeTint="99"/>
          <w:sz w:val="18"/>
          <w:szCs w:val="18"/>
        </w:rPr>
      </w:pPr>
      <w:r>
        <w:rPr>
          <w:color w:val="8EAADB" w:themeColor="accent1" w:themeTint="99"/>
          <w:sz w:val="18"/>
          <w:szCs w:val="18"/>
        </w:rPr>
      </w:r>
    </w:p>
    <w:p>
      <w:pPr>
        <w:pStyle w:val="TextBody"/>
        <w:spacing w:lineRule="auto" w:line="276"/>
        <w:ind w:left="-284" w:right="43" w:hanging="0"/>
        <w:jc w:val="both"/>
        <w:rPr>
          <w:color w:val="FF0000"/>
          <w:sz w:val="18"/>
          <w:szCs w:val="18"/>
        </w:rPr>
      </w:pPr>
      <w:r>
        <w:rPr>
          <w:sz w:val="18"/>
          <w:szCs w:val="18"/>
        </w:rPr>
        <w:t xml:space="preserve">Εξουσιοδοτώ με την παρούσα το Δημοτικό Ωδείο του Δήμου Ξάνθης (υπεύθυνο επεξεργασίας) να επεξεργαστεί τα ανωτέρω προσωπικά δεδομένα μου (ή/και του ανήλικου τέκνου μου του οποίου ασκώ τη γονική μέριμνα) με αποκλειστικό σκοπό την εγγραφή μου (ή/και του ανήλικου τέκνου μου) στο Δημοτικό Ωδείο του Δήμου Ξάνθης. Τα προσωπικά δεδομένα μου (ή/και του ανήλικου τέκνου μου)  θα γνωστοποιηθούν μόνο στο απολύτως απαραίτητο προσωπικό του Δήμου Ξάνθης και επιπλέον </w:t>
      </w:r>
      <w:r>
        <w:rPr>
          <w:b/>
          <w:bCs/>
          <w:sz w:val="18"/>
          <w:szCs w:val="18"/>
        </w:rPr>
        <w:t>μόνο</w:t>
      </w:r>
      <w:r>
        <w:rPr>
          <w:sz w:val="18"/>
          <w:szCs w:val="18"/>
        </w:rPr>
        <w:t xml:space="preserve"> </w:t>
      </w:r>
      <w:r>
        <w:rPr>
          <w:b/>
          <w:bCs/>
          <w:sz w:val="18"/>
          <w:szCs w:val="18"/>
        </w:rPr>
        <w:t xml:space="preserve">αν απαιτηθεί </w:t>
      </w:r>
      <w:r>
        <w:rPr>
          <w:sz w:val="18"/>
          <w:szCs w:val="18"/>
        </w:rPr>
        <w:t>σε δημόσιες υπηρεσίες, ανεξάρτητες αρχές, δικαστικές αρχές, δημόσιους λειτουργούς ή τρίτους βάσει επιταγών του Νόμου ή δικαστικών αποφάσεων.  Αναφορικά με τα προσωπικά δεδομένα που κοινοποιώ στο Δημοτικό Ωδείο, έχω το δικαίωμα</w:t>
      </w:r>
      <w:r>
        <w:rPr>
          <w:spacing w:val="-9"/>
          <w:sz w:val="18"/>
          <w:szCs w:val="18"/>
        </w:rPr>
        <w:t xml:space="preserve"> </w:t>
      </w:r>
      <w:r>
        <w:rPr>
          <w:sz w:val="18"/>
          <w:szCs w:val="18"/>
        </w:rPr>
        <w:t>ενημέρωσης</w:t>
      </w:r>
      <w:r>
        <w:rPr>
          <w:spacing w:val="-11"/>
          <w:sz w:val="18"/>
          <w:szCs w:val="18"/>
        </w:rPr>
        <w:t xml:space="preserve"> </w:t>
      </w:r>
      <w:r>
        <w:rPr>
          <w:sz w:val="18"/>
          <w:szCs w:val="18"/>
        </w:rPr>
        <w:t>και</w:t>
      </w:r>
      <w:r>
        <w:rPr>
          <w:spacing w:val="-7"/>
          <w:sz w:val="18"/>
          <w:szCs w:val="18"/>
        </w:rPr>
        <w:t xml:space="preserve"> </w:t>
      </w:r>
      <w:r>
        <w:rPr>
          <w:sz w:val="18"/>
          <w:szCs w:val="18"/>
        </w:rPr>
        <w:t>πρόσβασης</w:t>
      </w:r>
      <w:r>
        <w:rPr>
          <w:spacing w:val="-8"/>
          <w:sz w:val="18"/>
          <w:szCs w:val="18"/>
        </w:rPr>
        <w:t xml:space="preserve"> </w:t>
      </w:r>
      <w:r>
        <w:rPr>
          <w:sz w:val="18"/>
          <w:szCs w:val="18"/>
        </w:rPr>
        <w:t>σε</w:t>
      </w:r>
      <w:r>
        <w:rPr>
          <w:spacing w:val="-7"/>
          <w:sz w:val="18"/>
          <w:szCs w:val="18"/>
        </w:rPr>
        <w:t xml:space="preserve"> </w:t>
      </w:r>
      <w:r>
        <w:rPr>
          <w:sz w:val="18"/>
          <w:szCs w:val="18"/>
        </w:rPr>
        <w:t>αυτά,</w:t>
      </w:r>
      <w:r>
        <w:rPr>
          <w:spacing w:val="-9"/>
          <w:sz w:val="18"/>
          <w:szCs w:val="18"/>
        </w:rPr>
        <w:t xml:space="preserve"> </w:t>
      </w:r>
      <w:r>
        <w:rPr>
          <w:sz w:val="18"/>
          <w:szCs w:val="18"/>
        </w:rPr>
        <w:t>το</w:t>
      </w:r>
      <w:r>
        <w:rPr>
          <w:spacing w:val="-8"/>
          <w:sz w:val="18"/>
          <w:szCs w:val="18"/>
        </w:rPr>
        <w:t xml:space="preserve"> </w:t>
      </w:r>
      <w:r>
        <w:rPr>
          <w:sz w:val="18"/>
          <w:szCs w:val="18"/>
        </w:rPr>
        <w:t>δικαίωμα</w:t>
      </w:r>
      <w:r>
        <w:rPr>
          <w:spacing w:val="-7"/>
          <w:sz w:val="18"/>
          <w:szCs w:val="18"/>
        </w:rPr>
        <w:t xml:space="preserve"> </w:t>
      </w:r>
      <w:r>
        <w:rPr>
          <w:sz w:val="18"/>
          <w:szCs w:val="18"/>
        </w:rPr>
        <w:t>διόρθωσης,</w:t>
      </w:r>
      <w:r>
        <w:rPr>
          <w:spacing w:val="-9"/>
          <w:sz w:val="18"/>
          <w:szCs w:val="18"/>
        </w:rPr>
        <w:t xml:space="preserve"> </w:t>
      </w:r>
      <w:r>
        <w:rPr>
          <w:sz w:val="18"/>
          <w:szCs w:val="18"/>
        </w:rPr>
        <w:t>το</w:t>
      </w:r>
      <w:r>
        <w:rPr>
          <w:spacing w:val="-8"/>
          <w:sz w:val="18"/>
          <w:szCs w:val="18"/>
        </w:rPr>
        <w:t xml:space="preserve"> </w:t>
      </w:r>
      <w:r>
        <w:rPr>
          <w:sz w:val="18"/>
          <w:szCs w:val="18"/>
        </w:rPr>
        <w:t>δικαίωμα</w:t>
      </w:r>
      <w:r>
        <w:rPr>
          <w:spacing w:val="-7"/>
          <w:sz w:val="18"/>
          <w:szCs w:val="18"/>
        </w:rPr>
        <w:t xml:space="preserve"> </w:t>
      </w:r>
      <w:r>
        <w:rPr>
          <w:sz w:val="18"/>
          <w:szCs w:val="18"/>
        </w:rPr>
        <w:t>περιορισμού</w:t>
      </w:r>
      <w:r>
        <w:rPr>
          <w:spacing w:val="-9"/>
          <w:sz w:val="18"/>
          <w:szCs w:val="18"/>
        </w:rPr>
        <w:t xml:space="preserve"> </w:t>
      </w:r>
      <w:r>
        <w:rPr>
          <w:sz w:val="18"/>
          <w:szCs w:val="18"/>
        </w:rPr>
        <w:t>και</w:t>
      </w:r>
      <w:r>
        <w:rPr>
          <w:spacing w:val="-10"/>
          <w:sz w:val="18"/>
          <w:szCs w:val="18"/>
        </w:rPr>
        <w:t xml:space="preserve"> </w:t>
      </w:r>
      <w:r>
        <w:rPr>
          <w:sz w:val="18"/>
          <w:szCs w:val="18"/>
        </w:rPr>
        <w:t>εναντίωσης</w:t>
      </w:r>
      <w:r>
        <w:rPr>
          <w:spacing w:val="-8"/>
          <w:sz w:val="18"/>
          <w:szCs w:val="18"/>
        </w:rPr>
        <w:t xml:space="preserve"> </w:t>
      </w:r>
      <w:r>
        <w:rPr>
          <w:sz w:val="18"/>
          <w:szCs w:val="18"/>
        </w:rPr>
        <w:t>στην</w:t>
      </w:r>
      <w:r>
        <w:rPr>
          <w:spacing w:val="-7"/>
          <w:sz w:val="18"/>
          <w:szCs w:val="18"/>
        </w:rPr>
        <w:t xml:space="preserve"> </w:t>
      </w:r>
      <w:r>
        <w:rPr>
          <w:sz w:val="18"/>
          <w:szCs w:val="18"/>
        </w:rPr>
        <w:t>περαιτέρω</w:t>
      </w:r>
      <w:r>
        <w:rPr>
          <w:spacing w:val="-8"/>
          <w:sz w:val="18"/>
          <w:szCs w:val="18"/>
        </w:rPr>
        <w:t xml:space="preserve"> </w:t>
      </w:r>
      <w:r>
        <w:rPr>
          <w:sz w:val="18"/>
          <w:szCs w:val="18"/>
        </w:rPr>
        <w:t>επεξεργασία</w:t>
      </w:r>
      <w:r>
        <w:rPr>
          <w:spacing w:val="-9"/>
          <w:sz w:val="18"/>
          <w:szCs w:val="18"/>
        </w:rPr>
        <w:t xml:space="preserve"> τους</w:t>
      </w:r>
      <w:r>
        <w:rPr>
          <w:sz w:val="18"/>
          <w:szCs w:val="18"/>
        </w:rPr>
        <w:t>, καθώς και το δικαίωμα διαγραφής και φορητότητάς τους, βάσει του Κανονισμού (ΕΕ) 679/2016 και του Ν. 4624/2019, όπως εκάστοτε τροποποιούνται και ισχύουν. Ενημερώθηκα ότι για οποιαδήποτε ερώτηση ή απορία σχετικά με την επεξεργασία των προσωπικών δεδομένων μου από</w:t>
      </w:r>
      <w:r>
        <w:rPr>
          <w:spacing w:val="-1"/>
          <w:sz w:val="18"/>
          <w:szCs w:val="18"/>
        </w:rPr>
        <w:t xml:space="preserve"> </w:t>
      </w:r>
      <w:r>
        <w:rPr>
          <w:sz w:val="18"/>
          <w:szCs w:val="18"/>
        </w:rPr>
        <w:t>το Δημοτικό Ωδείο του Δήμου Ξάνθης, μπορώ να απευθυνθώ στην Υπεύθυνη Προστασίας Δεδομένων του Δήμου στο  e-mail:</w:t>
      </w:r>
      <w:hyperlink r:id="rId3">
        <w:r>
          <w:rPr>
            <w:rStyle w:val="InternetLink"/>
            <w:sz w:val="18"/>
            <w:szCs w:val="18"/>
            <w:lang w:val="en-US"/>
          </w:rPr>
          <w:t>dpo</w:t>
        </w:r>
        <w:r>
          <w:rPr>
            <w:rStyle w:val="InternetLink"/>
            <w:sz w:val="18"/>
            <w:szCs w:val="18"/>
          </w:rPr>
          <w:t>@</w:t>
        </w:r>
        <w:r>
          <w:rPr>
            <w:rStyle w:val="InternetLink"/>
            <w:sz w:val="18"/>
            <w:szCs w:val="18"/>
            <w:lang w:val="en-US"/>
          </w:rPr>
          <w:t>cityofxanthi</w:t>
        </w:r>
        <w:r>
          <w:rPr>
            <w:rStyle w:val="InternetLink"/>
            <w:sz w:val="18"/>
            <w:szCs w:val="18"/>
          </w:rPr>
          <w:t>.</w:t>
        </w:r>
        <w:r>
          <w:rPr>
            <w:rStyle w:val="InternetLink"/>
            <w:sz w:val="18"/>
            <w:szCs w:val="18"/>
            <w:lang w:val="en-US"/>
          </w:rPr>
          <w:t>gr</w:t>
        </w:r>
      </w:hyperlink>
      <w:r>
        <w:rPr>
          <w:sz w:val="18"/>
          <w:szCs w:val="18"/>
        </w:rPr>
        <w:t xml:space="preserve"> ή τηλεφωνικά στο 2541022415 εσωτ. 2.</w:t>
      </w:r>
    </w:p>
    <w:p>
      <w:pPr>
        <w:pStyle w:val="Normal"/>
        <w:spacing w:lineRule="auto" w:line="276" w:before="0" w:after="74"/>
        <w:ind w:left="-1134" w:right="282" w:hanging="0"/>
        <w:jc w:val="both"/>
        <w:rPr>
          <w:rFonts w:ascii="Arial" w:hAnsi="Arial" w:eastAsia="Century Gothic" w:cs="Arial"/>
          <w:color w:val="FF0000"/>
          <w:sz w:val="16"/>
          <w:szCs w:val="16"/>
          <w:lang w:eastAsia="el-GR"/>
        </w:rPr>
      </w:pPr>
      <w:r>
        <w:rPr>
          <w:rFonts w:eastAsia="Century Gothic" w:cs="Arial" w:ascii="Arial" w:hAnsi="Arial"/>
          <w:color w:val="FF0000"/>
          <w:sz w:val="16"/>
          <w:szCs w:val="16"/>
          <w:lang w:eastAsia="el-GR"/>
        </w:rPr>
      </w:r>
      <w:bookmarkStart w:id="5" w:name="_Hlk98340865"/>
      <w:bookmarkStart w:id="6" w:name="_Hlk98340865"/>
      <w:bookmarkEnd w:id="6"/>
    </w:p>
    <w:p>
      <w:pPr>
        <w:pStyle w:val="Normal"/>
        <w:spacing w:before="0" w:after="0"/>
        <w:rPr>
          <w:rFonts w:ascii="Arial" w:hAnsi="Arial" w:eastAsia="Century Gothic" w:cs="Arial"/>
          <w:sz w:val="16"/>
          <w:szCs w:val="16"/>
          <w:lang w:eastAsia="el-GR"/>
        </w:rPr>
      </w:pPr>
      <w:r>
        <w:rPr>
          <w:rFonts w:eastAsia="Century Gothic" w:cs="Arial" w:ascii="Arial" w:hAnsi="Arial"/>
          <w:sz w:val="16"/>
          <w:szCs w:val="16"/>
          <w:lang w:eastAsia="el-GR"/>
        </w:rPr>
      </w:r>
    </w:p>
    <w:p>
      <w:pPr>
        <w:pStyle w:val="Normal"/>
        <w:spacing w:before="0" w:after="0"/>
        <w:jc w:val="center"/>
        <w:rPr>
          <w:rFonts w:ascii="Arial" w:hAnsi="Arial" w:cs="Arial"/>
        </w:rPr>
      </w:pPr>
      <w:r>
        <w:rPr>
          <w:rFonts w:eastAsia="Century Gothic" w:cs="Arial" w:ascii="Arial" w:hAnsi="Arial"/>
          <w:b/>
        </w:rPr>
        <w:t xml:space="preserve">Για το </w:t>
      </w:r>
      <w:r>
        <w:rPr>
          <w:rFonts w:eastAsia="Century Gothic" w:cs="Arial" w:ascii="Arial" w:hAnsi="Arial"/>
          <w:b/>
          <w:szCs w:val="36"/>
        </w:rPr>
        <w:t xml:space="preserve">Δημοτικό Ωδείο                                   </w:t>
      </w:r>
      <w:r>
        <w:rPr>
          <w:rFonts w:eastAsia="Century Gothic" w:cs="Arial" w:ascii="Arial" w:hAnsi="Arial"/>
          <w:b/>
        </w:rPr>
        <w:t>O Κηδεμόνας/Σπουδαστής</w:t>
      </w:r>
    </w:p>
    <w:p>
      <w:pPr>
        <w:pStyle w:val="Normal"/>
        <w:spacing w:before="0" w:after="0"/>
        <w:ind w:left="-142" w:right="-1333" w:hanging="10"/>
        <w:rPr>
          <w:rFonts w:ascii="Arial" w:hAnsi="Arial" w:eastAsia="Century Gothic" w:cs="Arial"/>
          <w:b/>
          <w:b/>
          <w:sz w:val="18"/>
          <w:szCs w:val="28"/>
        </w:rPr>
      </w:pPr>
      <w:r>
        <w:rPr>
          <w:rFonts w:eastAsia="Century Gothic" w:cs="Arial" w:ascii="Arial" w:hAnsi="Arial"/>
          <w:b/>
          <w:szCs w:val="36"/>
        </w:rPr>
        <w:t xml:space="preserve">                                                                                     </w:t>
      </w:r>
      <w:r>
        <w:rPr>
          <w:rFonts w:eastAsia="Century Gothic" w:cs="Arial" w:ascii="Arial" w:hAnsi="Arial"/>
          <w:b/>
          <w:sz w:val="18"/>
          <w:szCs w:val="28"/>
        </w:rPr>
        <w:t xml:space="preserve">Ο υπογράφων συμφωνώ ανεπιφύλακτα </w:t>
      </w:r>
    </w:p>
    <w:p>
      <w:pPr>
        <w:pStyle w:val="Normal"/>
        <w:spacing w:before="0" w:after="0"/>
        <w:ind w:left="-142" w:right="-1333" w:hanging="10"/>
        <w:rPr>
          <w:rFonts w:ascii="Arial" w:hAnsi="Arial" w:eastAsia="Century Gothic" w:cs="Arial"/>
          <w:b/>
          <w:b/>
          <w:sz w:val="18"/>
          <w:szCs w:val="28"/>
        </w:rPr>
      </w:pPr>
      <w:r>
        <w:rPr>
          <w:rFonts w:eastAsia="Century Gothic" w:cs="Arial" w:ascii="Arial" w:hAnsi="Arial"/>
          <w:b/>
          <w:szCs w:val="36"/>
        </w:rPr>
        <w:t xml:space="preserve">                                                                                     </w:t>
      </w:r>
      <w:r>
        <w:rPr>
          <w:rFonts w:eastAsia="Century Gothic" w:cs="Arial" w:ascii="Arial" w:hAnsi="Arial"/>
          <w:b/>
          <w:sz w:val="18"/>
          <w:szCs w:val="28"/>
        </w:rPr>
        <w:t>με τους ανωτέρω</w:t>
      </w:r>
      <w:r>
        <w:rPr>
          <w:rFonts w:eastAsia="Century Gothic" w:cs="Arial" w:ascii="Arial" w:hAnsi="Arial"/>
          <w:b/>
          <w:sz w:val="14"/>
        </w:rPr>
        <w:t xml:space="preserve"> </w:t>
      </w:r>
      <w:r>
        <w:rPr>
          <w:rFonts w:eastAsia="Century Gothic" w:cs="Arial" w:ascii="Arial" w:hAnsi="Arial"/>
          <w:b/>
          <w:sz w:val="18"/>
          <w:szCs w:val="28"/>
        </w:rPr>
        <w:t xml:space="preserve">όρους &amp; προϋποθέσεις     </w:t>
      </w:r>
    </w:p>
    <w:p>
      <w:pPr>
        <w:pStyle w:val="Normal"/>
        <w:spacing w:before="0" w:after="0"/>
        <w:ind w:left="-17" w:hanging="0"/>
        <w:rPr>
          <w:rFonts w:ascii="Arial" w:hAnsi="Arial" w:eastAsia="Century Gothic" w:cs="Arial"/>
          <w:b/>
          <w:b/>
          <w:sz w:val="14"/>
        </w:rPr>
      </w:pPr>
      <w:r>
        <w:rPr>
          <w:rFonts w:eastAsia="Century Gothic" w:cs="Arial" w:ascii="Arial" w:hAnsi="Arial"/>
          <w:b/>
          <w:sz w:val="14"/>
        </w:rPr>
        <w:t xml:space="preserve">                                                          </w:t>
      </w:r>
    </w:p>
    <w:p>
      <w:pPr>
        <w:pStyle w:val="Normal"/>
        <w:spacing w:before="0" w:after="0"/>
        <w:ind w:left="-17" w:hanging="0"/>
        <w:rPr>
          <w:rFonts w:ascii="Arial" w:hAnsi="Arial" w:cs="Arial"/>
        </w:rPr>
      </w:pPr>
      <w:r>
        <w:rPr>
          <w:rFonts w:eastAsia="Century Gothic" w:cs="Arial" w:ascii="Arial" w:hAnsi="Arial"/>
          <w:b/>
          <w:sz w:val="14"/>
        </w:rPr>
        <w:t xml:space="preserve">                                                                                 </w:t>
      </w:r>
    </w:p>
    <w:p>
      <w:pPr>
        <w:pStyle w:val="Normal"/>
        <w:spacing w:before="0" w:after="0"/>
        <w:ind w:left="-17" w:hanging="0"/>
        <w:rPr>
          <w:rFonts w:ascii="Arial" w:hAnsi="Arial" w:cs="Arial"/>
        </w:rPr>
      </w:pPr>
      <w:r>
        <w:rPr>
          <w:rFonts w:eastAsia="Century Gothic" w:cs="Arial" w:ascii="Arial" w:hAnsi="Arial"/>
          <w:b/>
          <w:sz w:val="14"/>
        </w:rPr>
        <w:t xml:space="preserve">                                                                                                                                                                          </w:t>
      </w:r>
      <w:r>
        <w:rPr>
          <w:rFonts w:eastAsia="Century Gothic" w:cs="Arial" w:ascii="Arial" w:hAnsi="Arial"/>
          <w:b/>
          <w:sz w:val="14"/>
        </w:rPr>
        <w:tab/>
        <w:t xml:space="preserve">  </w:t>
        <w:tab/>
        <w:t xml:space="preserve">  </w:t>
        <w:tab/>
        <w:t xml:space="preserve">  </w:t>
      </w:r>
    </w:p>
    <w:p>
      <w:pPr>
        <w:pStyle w:val="Heading1"/>
        <w:ind w:left="0" w:hanging="10"/>
        <w:jc w:val="center"/>
        <w:rPr>
          <w:rFonts w:ascii="Arial" w:hAnsi="Arial" w:cs="Arial"/>
        </w:rPr>
      </w:pPr>
      <w:r>
        <w:rPr>
          <w:rFonts w:cs="Arial" w:ascii="Arial" w:hAnsi="Arial"/>
        </w:rPr>
        <w:t xml:space="preserve">___________________________                           ___________________________                           </w:t>
      </w:r>
      <w:r>
        <w:rPr>
          <w:rFonts w:cs="Arial" w:ascii="Arial" w:hAnsi="Arial"/>
          <w:sz w:val="18"/>
        </w:rPr>
        <w:t>Ονοματεπώνυμο – Υπογραφή                                               Ονοματεπώνυμο – Υπογραφή</w:t>
      </w:r>
    </w:p>
    <w:p>
      <w:pPr>
        <w:pStyle w:val="Normal"/>
        <w:spacing w:lineRule="auto" w:line="240" w:before="0" w:after="0"/>
        <w:rPr>
          <w:rFonts w:ascii="Arial" w:hAnsi="Arial" w:cs="Arial"/>
          <w:sz w:val="18"/>
          <w:szCs w:val="18"/>
        </w:rPr>
      </w:pPr>
      <w:r>
        <w:rPr/>
      </w:r>
    </w:p>
    <w:sectPr>
      <w:headerReference w:type="default" r:id="rId4"/>
      <w:footerReference w:type="default" r:id="rId5"/>
      <w:type w:val="nextPage"/>
      <w:pgSz w:w="11906" w:h="16838"/>
      <w:pgMar w:left="1800" w:right="1274" w:gutter="0" w:header="284" w:top="460" w:footer="626"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entury Gothic">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r>
  </w:p>
  <w:p>
    <w:pPr>
      <w:pStyle w:val="Normal"/>
      <w:spacing w:lineRule="auto" w:line="216" w:before="0" w:after="29"/>
      <w:ind w:left="-851" w:right="2523" w:hanging="10"/>
      <w:rPr>
        <w:rFonts w:ascii="Arial" w:hAnsi="Arial" w:eastAsia="Verdana" w:cs="Arial"/>
        <w:color w:val="000000"/>
        <w:sz w:val="16"/>
        <w:lang w:eastAsia="el-GR"/>
      </w:rPr>
    </w:pPr>
    <w:r>
      <w:rPr>
        <w:rFonts w:eastAsia="Verdana" w:cs="Arial" w:ascii="Arial" w:hAnsi="Arial"/>
        <w:color w:val="000000"/>
        <w:sz w:val="16"/>
        <w:lang w:eastAsia="el-GR"/>
      </w:rPr>
      <w:t>Αίτηση Εγγραφής Δημοτικό Ωδείο</w:t>
    </w:r>
  </w:p>
  <w:p>
    <w:pPr>
      <w:pStyle w:val="Normal"/>
      <w:spacing w:lineRule="auto" w:line="216" w:before="0" w:after="29"/>
      <w:ind w:left="533" w:right="2523" w:hanging="1384"/>
      <w:rPr>
        <w:rFonts w:ascii="Arial" w:hAnsi="Arial" w:eastAsia="Verdana" w:cs="Arial"/>
        <w:color w:val="000000"/>
        <w:sz w:val="16"/>
        <w:lang w:eastAsia="el-GR"/>
      </w:rPr>
    </w:pPr>
    <w:r>
      <w:rPr>
        <w:rFonts w:eastAsia="Verdana" w:cs="Arial" w:ascii="Arial" w:hAnsi="Arial"/>
        <w:color w:val="000000"/>
        <w:sz w:val="16"/>
        <w:lang w:eastAsia="el-GR"/>
      </w:rPr>
      <w:t>Έντυπο Συγκατάθεσης Επεξεργασίας Προσωπικών Δεδομένων</w:t>
    </w:r>
  </w:p>
  <w:p>
    <w:pPr>
      <w:pStyle w:val="Normal"/>
      <w:spacing w:lineRule="auto" w:line="216" w:before="0" w:after="29"/>
      <w:ind w:left="533" w:right="2523" w:hanging="1384"/>
      <w:rPr>
        <w:rFonts w:ascii="Arial" w:hAnsi="Arial" w:eastAsia="Verdana" w:cs="Arial"/>
        <w:color w:val="000000"/>
        <w:sz w:val="16"/>
        <w:lang w:eastAsia="el-GR"/>
      </w:rPr>
    </w:pPr>
    <w:r>
      <w:rPr>
        <w:rFonts w:eastAsia="Verdana" w:cs="Arial" w:ascii="Arial" w:hAnsi="Arial"/>
        <w:sz w:val="16"/>
      </w:rPr>
      <w:t>© Δήμος Ξάνθης, Δημοτικό Ωδείο Έκδοση 2</w:t>
    </w:r>
    <w:r>
      <w:rPr>
        <w:rFonts w:eastAsia="Verdana" w:cs="Arial" w:ascii="Arial" w:hAnsi="Arial"/>
        <w:sz w:val="16"/>
        <w:vertAlign w:val="superscript"/>
      </w:rPr>
      <w:t>η</w:t>
    </w:r>
    <w:r>
      <w:rPr>
        <w:rFonts w:eastAsia="Verdana" w:cs="Arial" w:ascii="Arial" w:hAnsi="Arial"/>
        <w:sz w:val="16"/>
      </w:rPr>
      <w:t xml:space="preserve"> :  01/2024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851" w:hanging="0"/>
      <w:rPr>
        <w:rFonts w:ascii="Arial" w:hAnsi="Arial" w:cs="Arial"/>
        <w:b/>
        <w:b/>
        <w:bCs/>
        <w:sz w:val="20"/>
        <w:szCs w:val="20"/>
      </w:rPr>
    </w:pPr>
    <w:r>
      <w:rPr>
        <w:rFonts w:cs="Arial" w:ascii="Arial" w:hAnsi="Arial"/>
        <w:b/>
        <w:bCs/>
        <w:sz w:val="20"/>
        <w:szCs w:val="20"/>
      </w:rPr>
      <w:t xml:space="preserve">  </w:t>
    </w:r>
    <w:r>
      <w:drawing>
        <wp:anchor behindDoc="1" distT="0" distB="0" distL="0" distR="0" simplePos="0" locked="0" layoutInCell="0" allowOverlap="1" relativeHeight="4">
          <wp:simplePos x="0" y="0"/>
          <wp:positionH relativeFrom="page">
            <wp:posOffset>361315</wp:posOffset>
          </wp:positionH>
          <wp:positionV relativeFrom="page">
            <wp:posOffset>334010</wp:posOffset>
          </wp:positionV>
          <wp:extent cx="608965" cy="604520"/>
          <wp:effectExtent l="0" t="0" r="0" b="0"/>
          <wp:wrapNone/>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1"/>
                  <a:stretch>
                    <a:fillRect/>
                  </a:stretch>
                </pic:blipFill>
                <pic:spPr bwMode="auto">
                  <a:xfrm>
                    <a:off x="0" y="0"/>
                    <a:ext cx="608965" cy="604520"/>
                  </a:xfrm>
                  <a:prstGeom prst="rect">
                    <a:avLst/>
                  </a:prstGeom>
                </pic:spPr>
              </pic:pic>
            </a:graphicData>
          </a:graphic>
        </wp:anchor>
      </w:drawing>
    </w:r>
    <w:r>
      <w:rPr>
        <w:rFonts w:cs="Arial" w:ascii="Arial" w:hAnsi="Arial"/>
        <w:b/>
        <w:bCs/>
        <w:sz w:val="20"/>
        <w:szCs w:val="20"/>
      </w:rPr>
      <w:t xml:space="preserve">                                </w:t>
    </w:r>
  </w:p>
  <w:p>
    <w:pPr>
      <w:pStyle w:val="Header"/>
      <w:ind w:left="-851" w:hanging="0"/>
      <w:rPr>
        <w:rFonts w:ascii="Arial" w:hAnsi="Arial" w:cs="Arial"/>
        <w:b/>
        <w:b/>
        <w:bCs/>
        <w:sz w:val="20"/>
        <w:szCs w:val="20"/>
      </w:rPr>
    </w:pPr>
    <w:r>
      <w:rPr>
        <w:rFonts w:cs="Arial" w:ascii="Arial" w:hAnsi="Arial"/>
        <w:b/>
        <w:b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283" w:hanging="0"/>
      </w:pPr>
      <w:rPr>
        <w:dstrike w:val="false"/>
        <w:strike w:val="false"/>
        <w:vertAlign w:val="baseline"/>
        <w:position w:val="0"/>
        <w:sz w:val="20"/>
        <w:sz w:val="20"/>
        <w:i w:val="false"/>
        <w:u w:val="none" w:color="000000"/>
        <w:b/>
        <w:shd w:fill="auto" w:val="clear"/>
        <w:szCs w:val="20"/>
        <w:bCs/>
        <w:rFonts w:ascii="Century Gothic" w:hAnsi="Century Gothic" w:eastAsia="Century Gothic" w:cs="Century Gothic"/>
        <w:color w:val="000000"/>
      </w:rPr>
    </w:lvl>
    <w:lvl w:ilvl="1">
      <w:start w:val="1"/>
      <w:numFmt w:val="lowerLetter"/>
      <w:lvlText w:val="%2"/>
      <w:lvlJc w:val="left"/>
      <w:pPr>
        <w:tabs>
          <w:tab w:val="num" w:pos="0"/>
        </w:tabs>
        <w:ind w:left="12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2">
      <w:start w:val="1"/>
      <w:numFmt w:val="lowerRoman"/>
      <w:lvlText w:val="%3"/>
      <w:lvlJc w:val="left"/>
      <w:pPr>
        <w:tabs>
          <w:tab w:val="num" w:pos="0"/>
        </w:tabs>
        <w:ind w:left="19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3">
      <w:start w:val="1"/>
      <w:numFmt w:val="decimal"/>
      <w:lvlText w:val="%4"/>
      <w:lvlJc w:val="left"/>
      <w:pPr>
        <w:tabs>
          <w:tab w:val="num" w:pos="0"/>
        </w:tabs>
        <w:ind w:left="26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4">
      <w:start w:val="1"/>
      <w:numFmt w:val="lowerLetter"/>
      <w:lvlText w:val="%5"/>
      <w:lvlJc w:val="left"/>
      <w:pPr>
        <w:tabs>
          <w:tab w:val="num" w:pos="0"/>
        </w:tabs>
        <w:ind w:left="336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5">
      <w:start w:val="1"/>
      <w:numFmt w:val="lowerRoman"/>
      <w:lvlText w:val="%6"/>
      <w:lvlJc w:val="left"/>
      <w:pPr>
        <w:tabs>
          <w:tab w:val="num" w:pos="0"/>
        </w:tabs>
        <w:ind w:left="408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6">
      <w:start w:val="1"/>
      <w:numFmt w:val="decimal"/>
      <w:lvlText w:val="%7"/>
      <w:lvlJc w:val="left"/>
      <w:pPr>
        <w:tabs>
          <w:tab w:val="num" w:pos="0"/>
        </w:tabs>
        <w:ind w:left="48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7">
      <w:start w:val="1"/>
      <w:numFmt w:val="lowerLetter"/>
      <w:lvlText w:val="%8"/>
      <w:lvlJc w:val="left"/>
      <w:pPr>
        <w:tabs>
          <w:tab w:val="num" w:pos="0"/>
        </w:tabs>
        <w:ind w:left="55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8">
      <w:start w:val="1"/>
      <w:numFmt w:val="lowerRoman"/>
      <w:lvlText w:val="%9"/>
      <w:lvlJc w:val="left"/>
      <w:pPr>
        <w:tabs>
          <w:tab w:val="num" w:pos="0"/>
        </w:tabs>
        <w:ind w:left="62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061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next w:val="Normal"/>
    <w:link w:val="1Char"/>
    <w:uiPriority w:val="9"/>
    <w:qFormat/>
    <w:rsid w:val="00e24771"/>
    <w:pPr>
      <w:keepNext w:val="true"/>
      <w:keepLines/>
      <w:widowControl/>
      <w:bidi w:val="0"/>
      <w:spacing w:lineRule="auto" w:line="259" w:before="0" w:after="0"/>
      <w:ind w:left="1808" w:hanging="10"/>
      <w:jc w:val="left"/>
      <w:outlineLvl w:val="0"/>
    </w:pPr>
    <w:rPr>
      <w:rFonts w:ascii="Century Gothic" w:hAnsi="Century Gothic" w:eastAsia="Century Gothic" w:cs="Century Gothic"/>
      <w:b/>
      <w:color w:val="000000"/>
      <w:kern w:val="0"/>
      <w:sz w:val="22"/>
      <w:szCs w:val="22"/>
      <w:lang w:eastAsia="el-GR" w:val="el-GR"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24cb6"/>
    <w:rPr>
      <w:color w:val="0563C1" w:themeColor="hyperlink"/>
      <w:u w:val="single"/>
    </w:rPr>
  </w:style>
  <w:style w:type="character" w:styleId="1" w:customStyle="1">
    <w:name w:val="Ανεπίλυτη αναφορά1"/>
    <w:basedOn w:val="DefaultParagraphFont"/>
    <w:uiPriority w:val="99"/>
    <w:semiHidden/>
    <w:unhideWhenUsed/>
    <w:qFormat/>
    <w:rsid w:val="00b24cb6"/>
    <w:rPr>
      <w:color w:val="605E5C"/>
      <w:shd w:fill="E1DFDD" w:val="clear"/>
    </w:rPr>
  </w:style>
  <w:style w:type="character" w:styleId="Char" w:customStyle="1">
    <w:name w:val="Κεφαλίδα Char"/>
    <w:basedOn w:val="DefaultParagraphFont"/>
    <w:link w:val="Header"/>
    <w:uiPriority w:val="99"/>
    <w:qFormat/>
    <w:rsid w:val="00a4747b"/>
    <w:rPr/>
  </w:style>
  <w:style w:type="character" w:styleId="Char1" w:customStyle="1">
    <w:name w:val="Υποσέλιδο Char"/>
    <w:basedOn w:val="DefaultParagraphFont"/>
    <w:link w:val="Footer"/>
    <w:uiPriority w:val="99"/>
    <w:qFormat/>
    <w:rsid w:val="00a4747b"/>
    <w:rPr/>
  </w:style>
  <w:style w:type="character" w:styleId="1Char" w:customStyle="1">
    <w:name w:val="Επικεφαλίδα 1 Char"/>
    <w:basedOn w:val="DefaultParagraphFont"/>
    <w:link w:val="Heading1"/>
    <w:uiPriority w:val="9"/>
    <w:qFormat/>
    <w:rsid w:val="00e24771"/>
    <w:rPr>
      <w:rFonts w:ascii="Century Gothic" w:hAnsi="Century Gothic" w:eastAsia="Century Gothic" w:cs="Century Gothic"/>
      <w:b/>
      <w:color w:val="000000"/>
      <w:lang w:eastAsia="el-GR"/>
    </w:rPr>
  </w:style>
  <w:style w:type="character" w:styleId="Char2" w:customStyle="1">
    <w:name w:val="Κείμενο πλαισίου Char"/>
    <w:basedOn w:val="DefaultParagraphFont"/>
    <w:link w:val="BalloonText"/>
    <w:uiPriority w:val="99"/>
    <w:semiHidden/>
    <w:qFormat/>
    <w:rsid w:val="00735509"/>
    <w:rPr>
      <w:rFonts w:ascii="Tahoma" w:hAnsi="Tahoma" w:cs="Tahoma"/>
      <w:sz w:val="16"/>
      <w:szCs w:val="16"/>
    </w:rPr>
  </w:style>
  <w:style w:type="character" w:styleId="UnresolvedMention" w:customStyle="1">
    <w:name w:val="Unresolved Mention"/>
    <w:basedOn w:val="DefaultParagraphFont"/>
    <w:uiPriority w:val="99"/>
    <w:semiHidden/>
    <w:unhideWhenUsed/>
    <w:qFormat/>
    <w:rsid w:val="00dc5589"/>
    <w:rPr>
      <w:color w:val="605E5C"/>
      <w:shd w:fill="E1DFDD" w:val="clear"/>
    </w:rPr>
  </w:style>
  <w:style w:type="character" w:styleId="Char3" w:customStyle="1">
    <w:name w:val="Σώμα κειμένου Char"/>
    <w:basedOn w:val="DefaultParagraphFont"/>
    <w:uiPriority w:val="1"/>
    <w:qFormat/>
    <w:rsid w:val="003d7748"/>
    <w:rPr>
      <w:rFonts w:ascii="Arial" w:hAnsi="Arial" w:eastAsia="Arial" w:cs="Arial"/>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Char3"/>
    <w:uiPriority w:val="1"/>
    <w:qFormat/>
    <w:rsid w:val="003d7748"/>
    <w:pPr>
      <w:widowControl w:val="false"/>
      <w:spacing w:lineRule="auto" w:line="240" w:before="0" w:after="0"/>
    </w:pPr>
    <w:rPr>
      <w:rFonts w:ascii="Arial" w:hAnsi="Arial" w:eastAsia="Arial" w:cs="Arial"/>
      <w:sz w:val="16"/>
      <w:szCs w:val="16"/>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e13c5e"/>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Char"/>
    <w:uiPriority w:val="99"/>
    <w:unhideWhenUsed/>
    <w:rsid w:val="00a4747b"/>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unhideWhenUsed/>
    <w:rsid w:val="00a4747b"/>
    <w:pPr>
      <w:tabs>
        <w:tab w:val="clear" w:pos="720"/>
        <w:tab w:val="center" w:pos="4153" w:leader="none"/>
        <w:tab w:val="right" w:pos="8306" w:leader="none"/>
      </w:tabs>
      <w:spacing w:lineRule="auto" w:line="240" w:before="0" w:after="0"/>
    </w:pPr>
    <w:rPr/>
  </w:style>
  <w:style w:type="paragraph" w:styleId="BalloonText">
    <w:name w:val="Balloon Text"/>
    <w:basedOn w:val="Normal"/>
    <w:link w:val="Char2"/>
    <w:uiPriority w:val="99"/>
    <w:semiHidden/>
    <w:unhideWhenUsed/>
    <w:qFormat/>
    <w:rsid w:val="00735509"/>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735509"/>
    <w:pPr>
      <w:widowControl w:val="false"/>
      <w:spacing w:lineRule="auto" w:line="240" w:before="59" w:after="0"/>
      <w:ind w:left="105" w:hanging="0"/>
    </w:pPr>
    <w:rPr>
      <w:rFonts w:ascii="Arial" w:hAnsi="Arial" w:eastAsia="Arial" w:cs="Arial"/>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39"/>
    <w:rsid w:val="00b24cb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f6216c"/>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1">
    <w:name w:val="TableGrid1"/>
    <w:rsid w:val="004866c4"/>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2">
    <w:name w:val="TableGrid2"/>
    <w:rsid w:val="00b42f94"/>
    <w:pPr>
      <w:spacing w:after="0" w:line="240" w:lineRule="auto"/>
    </w:pPr>
    <w:rPr>
      <w:rFonts w:eastAsiaTheme="minorEastAsia"/>
      <w:lang w:eastAsia="el-G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deio@cityofxanthi.gr" TargetMode="External"/><Relationship Id="rId3" Type="http://schemas.openxmlformats.org/officeDocument/2006/relationships/hyperlink" Target="mailto:dpo@cityofxanthi.g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3</Pages>
  <Words>847</Words>
  <Characters>5054</Characters>
  <CharactersWithSpaces>6676</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2024-05-17T07:43:00Z</dcterms:created>
  <dc:creator>Chrisoula Kritikou</dc:creator>
  <dc:description/>
  <dc:language>en-US</dc:language>
  <cp:lastModifiedBy>Χρήστης των Windows</cp:lastModifiedBy>
  <cp:lastPrinted>2024-02-12T13:03:00Z</cp:lastPrinted>
  <dcterms:modified xsi:type="dcterms:W3CDTF">2024-05-17T07:43:00Z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